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8" w:rsidRDefault="00AA1C58">
      <w:pPr>
        <w:jc w:val="center"/>
        <w:rPr>
          <w:sz w:val="48"/>
          <w:szCs w:val="48"/>
        </w:rPr>
      </w:pPr>
      <w:r>
        <w:rPr>
          <w:sz w:val="48"/>
          <w:szCs w:val="48"/>
        </w:rPr>
        <w:t>КОЛЛЕКТИВНЫЙ ДОГОВОР</w:t>
      </w:r>
    </w:p>
    <w:p w:rsidR="00AA1C58" w:rsidRDefault="00AA1C58">
      <w:pPr>
        <w:jc w:val="center"/>
      </w:pPr>
    </w:p>
    <w:p w:rsidR="00AA1C58" w:rsidRDefault="00306D79">
      <w:pPr>
        <w:jc w:val="center"/>
      </w:pPr>
      <w:r>
        <w:t xml:space="preserve">Государственного </w:t>
      </w:r>
      <w:r w:rsidR="0040507B">
        <w:t xml:space="preserve">бюджетного </w:t>
      </w:r>
      <w:r>
        <w:t>учреждения «Комплексный центр социального обслуживания населения»</w:t>
      </w:r>
      <w:r w:rsidR="0040507B">
        <w:t xml:space="preserve"> </w:t>
      </w:r>
      <w:r w:rsidR="00AA1C58">
        <w:t xml:space="preserve"> на 20</w:t>
      </w:r>
      <w:r>
        <w:t>1</w:t>
      </w:r>
      <w:r w:rsidR="00D93FCD">
        <w:t>6</w:t>
      </w:r>
      <w:r w:rsidR="00AA1C58">
        <w:t>-20</w:t>
      </w:r>
      <w:r>
        <w:t>1</w:t>
      </w:r>
      <w:r w:rsidR="00D93FCD">
        <w:t>8</w:t>
      </w:r>
      <w:r w:rsidR="00AA1C58">
        <w:t xml:space="preserve"> годы</w:t>
      </w:r>
    </w:p>
    <w:p w:rsidR="00AA1C58" w:rsidRDefault="00AA1C58">
      <w:pPr>
        <w:jc w:val="center"/>
      </w:pPr>
    </w:p>
    <w:p w:rsidR="00AA1C58" w:rsidRDefault="00AA1C58">
      <w:pPr>
        <w:ind w:firstLine="5400"/>
      </w:pPr>
    </w:p>
    <w:p w:rsidR="00AA1C58" w:rsidRDefault="00AA1C58">
      <w:pPr>
        <w:ind w:firstLine="5400"/>
        <w:rPr>
          <w:b w:val="0"/>
          <w:sz w:val="28"/>
          <w:szCs w:val="28"/>
        </w:rPr>
        <w:sectPr w:rsidR="00AA1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C58" w:rsidRDefault="00AA1C58">
      <w:pPr>
        <w:rPr>
          <w:b w:val="0"/>
          <w:sz w:val="28"/>
          <w:szCs w:val="28"/>
        </w:rPr>
        <w:sectPr w:rsidR="00AA1C58">
          <w:type w:val="continuous"/>
          <w:pgSz w:w="11906" w:h="16838"/>
          <w:pgMar w:top="1134" w:right="850" w:bottom="1078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83"/>
        <w:gridCol w:w="4927"/>
      </w:tblGrid>
      <w:tr w:rsidR="00765BCF" w:rsidRPr="007C3215" w:rsidTr="007C3215">
        <w:tc>
          <w:tcPr>
            <w:tcW w:w="4361" w:type="dxa"/>
          </w:tcPr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 xml:space="preserve">От работодателя: </w:t>
            </w:r>
          </w:p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>директор</w:t>
            </w:r>
          </w:p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>_________________ Г.А.</w:t>
            </w:r>
            <w:r w:rsidR="00D93FCD">
              <w:rPr>
                <w:b w:val="0"/>
                <w:sz w:val="28"/>
                <w:szCs w:val="28"/>
              </w:rPr>
              <w:t>Иванова</w:t>
            </w:r>
          </w:p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>М.П.</w:t>
            </w:r>
          </w:p>
        </w:tc>
        <w:tc>
          <w:tcPr>
            <w:tcW w:w="283" w:type="dxa"/>
          </w:tcPr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65BCF" w:rsidRPr="007C3215" w:rsidRDefault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 xml:space="preserve">От работников: </w:t>
            </w:r>
          </w:p>
          <w:p w:rsidR="00765BCF" w:rsidRPr="007C3215" w:rsidRDefault="00765BCF" w:rsidP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>председатель профсоюза _</w:t>
            </w:r>
            <w:r w:rsidR="0040507B">
              <w:rPr>
                <w:b w:val="0"/>
                <w:sz w:val="28"/>
                <w:szCs w:val="28"/>
              </w:rPr>
              <w:t xml:space="preserve">_______________ Л.Л. </w:t>
            </w:r>
            <w:r w:rsidR="00D93FCD">
              <w:rPr>
                <w:b w:val="0"/>
                <w:sz w:val="28"/>
                <w:szCs w:val="28"/>
              </w:rPr>
              <w:t>Петрова</w:t>
            </w:r>
          </w:p>
          <w:p w:rsidR="00765BCF" w:rsidRPr="007C3215" w:rsidRDefault="00765BCF" w:rsidP="00765BCF">
            <w:pPr>
              <w:rPr>
                <w:b w:val="0"/>
                <w:sz w:val="28"/>
                <w:szCs w:val="28"/>
              </w:rPr>
            </w:pPr>
            <w:r w:rsidRPr="007C3215">
              <w:rPr>
                <w:b w:val="0"/>
                <w:sz w:val="28"/>
                <w:szCs w:val="28"/>
              </w:rPr>
              <w:t>М.П.</w:t>
            </w:r>
          </w:p>
        </w:tc>
      </w:tr>
    </w:tbl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</w:t>
      </w:r>
      <w:r w:rsidR="00765BCF">
        <w:rPr>
          <w:b w:val="0"/>
          <w:sz w:val="28"/>
          <w:szCs w:val="28"/>
        </w:rPr>
        <w:t xml:space="preserve"> «_____» ______________ 20___г.</w:t>
      </w: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306D7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Договор прошел уведомительную регистрацию в </w:t>
      </w:r>
      <w:r w:rsidR="00AA1C58">
        <w:rPr>
          <w:b w:val="0"/>
          <w:sz w:val="28"/>
          <w:szCs w:val="28"/>
        </w:rPr>
        <w:t xml:space="preserve"> управлени</w:t>
      </w:r>
      <w:r>
        <w:rPr>
          <w:b w:val="0"/>
          <w:sz w:val="28"/>
          <w:szCs w:val="28"/>
        </w:rPr>
        <w:t>и</w:t>
      </w:r>
      <w:r w:rsidR="00AA1C58">
        <w:rPr>
          <w:b w:val="0"/>
          <w:sz w:val="28"/>
          <w:szCs w:val="28"/>
        </w:rPr>
        <w:t xml:space="preserve">  экономики и прогнозирования администрации </w:t>
      </w:r>
      <w:r w:rsidR="00765BCF">
        <w:rPr>
          <w:b w:val="0"/>
          <w:sz w:val="28"/>
          <w:szCs w:val="28"/>
        </w:rPr>
        <w:t xml:space="preserve">муниципального </w:t>
      </w:r>
      <w:r w:rsidR="00AA1C58">
        <w:rPr>
          <w:b w:val="0"/>
          <w:sz w:val="28"/>
          <w:szCs w:val="28"/>
        </w:rPr>
        <w:t>района Нижегородской области</w:t>
      </w: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Регистрационный № ____ от «____» ______________ 20</w:t>
      </w:r>
      <w:r w:rsidR="00306D79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__г.</w:t>
      </w: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306D79" w:rsidRDefault="00AA1C58">
      <w:pPr>
        <w:pStyle w:val="a3"/>
      </w:pPr>
      <w:r>
        <w:t>Ведущий специалист по труду и развитию социального партнерства____________</w:t>
      </w:r>
      <w:r w:rsidR="00306D79">
        <w:t>_________________</w:t>
      </w:r>
      <w:r w:rsidR="0039055C">
        <w:t>_______________________</w:t>
      </w:r>
      <w:r w:rsidR="00306D79">
        <w:t>_</w:t>
      </w:r>
    </w:p>
    <w:p w:rsidR="00AA1C58" w:rsidRDefault="00306D79">
      <w:pPr>
        <w:pStyle w:val="a3"/>
      </w:pPr>
      <w:r>
        <w:t xml:space="preserve">       </w:t>
      </w:r>
      <w:r w:rsidR="00AA1C58">
        <w:t xml:space="preserve">                                (должность, Ф.И.О.)</w:t>
      </w: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М.П.</w:t>
      </w: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AA1C58" w:rsidRDefault="00AA1C58">
      <w:pPr>
        <w:rPr>
          <w:b w:val="0"/>
          <w:sz w:val="28"/>
          <w:szCs w:val="28"/>
        </w:rPr>
      </w:pPr>
    </w:p>
    <w:p w:rsidR="00D63733" w:rsidRPr="00306D79" w:rsidRDefault="00306D79" w:rsidP="00306D79">
      <w:pPr>
        <w:pStyle w:val="a4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06D79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306D79">
        <w:rPr>
          <w:rFonts w:ascii="Times New Roman" w:hAnsi="Times New Roman"/>
          <w:b/>
          <w:sz w:val="32"/>
          <w:szCs w:val="32"/>
        </w:rPr>
        <w:t>.</w:t>
      </w:r>
      <w:r w:rsidR="00D63733" w:rsidRPr="00306D79">
        <w:rPr>
          <w:rFonts w:ascii="Times New Roman" w:hAnsi="Times New Roman"/>
          <w:b/>
          <w:sz w:val="32"/>
          <w:szCs w:val="32"/>
        </w:rPr>
        <w:t>Общие положения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 </w:t>
      </w:r>
      <w:r w:rsidR="00D63733" w:rsidRPr="00CE2160">
        <w:rPr>
          <w:rFonts w:ascii="Times New Roman" w:hAnsi="Times New Roman"/>
          <w:sz w:val="24"/>
          <w:szCs w:val="24"/>
        </w:rPr>
        <w:t>1.1</w:t>
      </w:r>
      <w:r w:rsidRPr="00CE2160">
        <w:rPr>
          <w:rFonts w:ascii="Times New Roman" w:hAnsi="Times New Roman"/>
          <w:sz w:val="24"/>
          <w:szCs w:val="24"/>
        </w:rPr>
        <w:t xml:space="preserve">. </w:t>
      </w:r>
      <w:r w:rsidR="00D63733" w:rsidRPr="00CE2160">
        <w:rPr>
          <w:rFonts w:ascii="Times New Roman" w:hAnsi="Times New Roman"/>
          <w:sz w:val="24"/>
          <w:szCs w:val="24"/>
        </w:rPr>
        <w:t xml:space="preserve">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</w:r>
      <w:r w:rsidR="0040507B">
        <w:rPr>
          <w:rFonts w:ascii="Times New Roman" w:hAnsi="Times New Roman"/>
          <w:sz w:val="24"/>
          <w:szCs w:val="24"/>
        </w:rPr>
        <w:t xml:space="preserve">бюджетном </w:t>
      </w:r>
      <w:r w:rsidR="00D63733" w:rsidRPr="00CE2160">
        <w:rPr>
          <w:rFonts w:ascii="Times New Roman" w:hAnsi="Times New Roman"/>
          <w:sz w:val="24"/>
          <w:szCs w:val="24"/>
        </w:rPr>
        <w:t>учреждении «Комплексный центр социального обслуживания населения» (далее Центр).</w:t>
      </w:r>
    </w:p>
    <w:p w:rsidR="00D63733" w:rsidRPr="00CE2160" w:rsidRDefault="00D63733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1.2</w:t>
      </w:r>
      <w:r w:rsidR="00306D79" w:rsidRPr="00CE2160">
        <w:rPr>
          <w:rFonts w:ascii="Times New Roman" w:hAnsi="Times New Roman"/>
          <w:sz w:val="24"/>
          <w:szCs w:val="24"/>
        </w:rPr>
        <w:t xml:space="preserve">. </w:t>
      </w:r>
      <w:r w:rsidRPr="00CE2160">
        <w:rPr>
          <w:rFonts w:ascii="Times New Roman" w:hAnsi="Times New Roman"/>
          <w:sz w:val="24"/>
          <w:szCs w:val="24"/>
        </w:rPr>
        <w:t>Коллектив</w:t>
      </w:r>
      <w:r w:rsidR="004507A2">
        <w:rPr>
          <w:rFonts w:ascii="Times New Roman" w:hAnsi="Times New Roman"/>
          <w:sz w:val="24"/>
          <w:szCs w:val="24"/>
        </w:rPr>
        <w:t>н</w:t>
      </w:r>
      <w:r w:rsidRPr="00CE2160">
        <w:rPr>
          <w:rFonts w:ascii="Times New Roman" w:hAnsi="Times New Roman"/>
          <w:sz w:val="24"/>
          <w:szCs w:val="24"/>
        </w:rPr>
        <w:t>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</w:r>
    </w:p>
    <w:p w:rsidR="00D63733" w:rsidRPr="00CE2160" w:rsidRDefault="00D63733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1.3</w:t>
      </w:r>
      <w:r w:rsidR="00306D79" w:rsidRPr="00CE2160">
        <w:rPr>
          <w:rFonts w:ascii="Times New Roman" w:hAnsi="Times New Roman"/>
          <w:sz w:val="24"/>
          <w:szCs w:val="24"/>
        </w:rPr>
        <w:t xml:space="preserve">. </w:t>
      </w:r>
      <w:r w:rsidRPr="00CE2160">
        <w:rPr>
          <w:rFonts w:ascii="Times New Roman" w:hAnsi="Times New Roman"/>
          <w:sz w:val="24"/>
          <w:szCs w:val="24"/>
        </w:rPr>
        <w:t>Сторонами коллективного договора являются: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-  работодатель Г</w:t>
      </w:r>
      <w:r w:rsidR="0040507B">
        <w:rPr>
          <w:rFonts w:ascii="Times New Roman" w:hAnsi="Times New Roman"/>
          <w:sz w:val="24"/>
          <w:szCs w:val="24"/>
        </w:rPr>
        <w:t>Б</w:t>
      </w:r>
      <w:r w:rsidRPr="00CE2160">
        <w:rPr>
          <w:rFonts w:ascii="Times New Roman" w:hAnsi="Times New Roman"/>
          <w:sz w:val="24"/>
          <w:szCs w:val="24"/>
        </w:rPr>
        <w:t xml:space="preserve">У «КЦСОН» в лице его представителя – директора </w:t>
      </w:r>
      <w:r w:rsidR="00D93FCD">
        <w:rPr>
          <w:rFonts w:ascii="Times New Roman" w:hAnsi="Times New Roman"/>
          <w:sz w:val="24"/>
          <w:szCs w:val="24"/>
        </w:rPr>
        <w:t>Ивановой</w:t>
      </w:r>
      <w:r w:rsidRPr="00CE2160">
        <w:rPr>
          <w:rFonts w:ascii="Times New Roman" w:hAnsi="Times New Roman"/>
          <w:sz w:val="24"/>
          <w:szCs w:val="24"/>
        </w:rPr>
        <w:t xml:space="preserve"> Галины Александровны;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- работники Центра, именуемые далее «Работники», являющиеся членами профсоюза, в лице их представителя – председателя первичной профсоюзной организации </w:t>
      </w:r>
      <w:r w:rsidR="00D93FCD">
        <w:rPr>
          <w:rFonts w:ascii="Times New Roman" w:hAnsi="Times New Roman"/>
          <w:sz w:val="24"/>
          <w:szCs w:val="24"/>
        </w:rPr>
        <w:t>Петровой</w:t>
      </w:r>
      <w:r w:rsidR="0040507B">
        <w:rPr>
          <w:rFonts w:ascii="Times New Roman" w:hAnsi="Times New Roman"/>
          <w:sz w:val="24"/>
          <w:szCs w:val="24"/>
        </w:rPr>
        <w:t xml:space="preserve"> Людмилы Леонидовны</w:t>
      </w:r>
      <w:r w:rsidRPr="00CE2160">
        <w:rPr>
          <w:rFonts w:ascii="Times New Roman" w:hAnsi="Times New Roman"/>
          <w:sz w:val="24"/>
          <w:szCs w:val="24"/>
        </w:rPr>
        <w:t xml:space="preserve"> (далее Профсоюз).</w:t>
      </w:r>
    </w:p>
    <w:p w:rsidR="00D63733" w:rsidRPr="00CE2160" w:rsidRDefault="00D63733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1.4</w:t>
      </w:r>
      <w:r w:rsidR="00306D79" w:rsidRPr="00CE2160">
        <w:rPr>
          <w:rFonts w:ascii="Times New Roman" w:hAnsi="Times New Roman"/>
          <w:sz w:val="24"/>
          <w:szCs w:val="24"/>
        </w:rPr>
        <w:t xml:space="preserve">. </w:t>
      </w:r>
      <w:r w:rsidRPr="00CE2160">
        <w:rPr>
          <w:rFonts w:ascii="Times New Roman" w:hAnsi="Times New Roman"/>
          <w:sz w:val="24"/>
          <w:szCs w:val="24"/>
        </w:rPr>
        <w:t>Работники, не являющиеся членами профсоюза, имеют право уполномочить его представлять их интересы во взаимоотношениях с раб</w:t>
      </w:r>
      <w:r w:rsidR="00765BCF">
        <w:rPr>
          <w:rFonts w:ascii="Times New Roman" w:hAnsi="Times New Roman"/>
          <w:sz w:val="24"/>
          <w:szCs w:val="24"/>
        </w:rPr>
        <w:t>отодателем (ст. 29,30,31 ТК РФ).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1.5. </w:t>
      </w:r>
      <w:r w:rsidR="00D63733" w:rsidRPr="00CE2160">
        <w:rPr>
          <w:rFonts w:ascii="Times New Roman" w:hAnsi="Times New Roman"/>
          <w:sz w:val="24"/>
          <w:szCs w:val="24"/>
        </w:rPr>
        <w:t>Действие настоящего коллективного договора распространяется на всех работников учреждения  (ст. 43 ТК РФ).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1.6. </w:t>
      </w:r>
      <w:r w:rsidR="00D63733" w:rsidRPr="00CE2160">
        <w:rPr>
          <w:rFonts w:ascii="Times New Roman" w:hAnsi="Times New Roman"/>
          <w:sz w:val="24"/>
          <w:szCs w:val="24"/>
        </w:rPr>
        <w:t>Стороны договорились, что т</w:t>
      </w:r>
      <w:r w:rsidR="009113AE">
        <w:rPr>
          <w:rFonts w:ascii="Times New Roman" w:hAnsi="Times New Roman"/>
          <w:sz w:val="24"/>
          <w:szCs w:val="24"/>
        </w:rPr>
        <w:t>екст коллективного договора, дол</w:t>
      </w:r>
      <w:r w:rsidR="00D63733" w:rsidRPr="00CE2160">
        <w:rPr>
          <w:rFonts w:ascii="Times New Roman" w:hAnsi="Times New Roman"/>
          <w:sz w:val="24"/>
          <w:szCs w:val="24"/>
        </w:rPr>
        <w:t>жен быть доведен работодателем до сведения работников в течение 15 дней после его подписания.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1.7. </w:t>
      </w:r>
      <w:r w:rsidR="00D63733" w:rsidRPr="00CE2160">
        <w:rPr>
          <w:rFonts w:ascii="Times New Roman" w:hAnsi="Times New Roman"/>
          <w:sz w:val="24"/>
          <w:szCs w:val="24"/>
        </w:rPr>
        <w:t>Профсоюз обязуется разъяснять работникам положения коллективного договора, содействовать его реализации.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1.8. </w:t>
      </w:r>
      <w:r w:rsidR="00D63733" w:rsidRPr="00CE2160">
        <w:rPr>
          <w:rFonts w:ascii="Times New Roman" w:hAnsi="Times New Roman"/>
          <w:sz w:val="24"/>
          <w:szCs w:val="24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1.9. </w:t>
      </w:r>
      <w:r w:rsidR="00D63733" w:rsidRPr="00CE2160">
        <w:rPr>
          <w:rFonts w:ascii="Times New Roman" w:hAnsi="Times New Roman"/>
          <w:sz w:val="24"/>
          <w:szCs w:val="24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1.10. </w:t>
      </w:r>
      <w:r w:rsidR="00D63733" w:rsidRPr="00CE2160">
        <w:rPr>
          <w:rFonts w:ascii="Times New Roman" w:hAnsi="Times New Roman"/>
          <w:sz w:val="24"/>
          <w:szCs w:val="24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1.11. </w:t>
      </w:r>
      <w:r w:rsidR="00D63733" w:rsidRPr="00CE2160">
        <w:rPr>
          <w:rFonts w:ascii="Times New Roman" w:hAnsi="Times New Roman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1.12. </w:t>
      </w:r>
      <w:r w:rsidR="00D63733" w:rsidRPr="00CE2160">
        <w:rPr>
          <w:rFonts w:ascii="Times New Roman" w:hAnsi="Times New Roman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1.13. </w:t>
      </w:r>
      <w:r w:rsidR="00A23053">
        <w:rPr>
          <w:rFonts w:ascii="Times New Roman" w:hAnsi="Times New Roman"/>
          <w:sz w:val="24"/>
          <w:szCs w:val="24"/>
        </w:rPr>
        <w:t>П</w:t>
      </w:r>
      <w:r w:rsidR="00D63733" w:rsidRPr="00CE2160">
        <w:rPr>
          <w:rFonts w:ascii="Times New Roman" w:hAnsi="Times New Roman"/>
          <w:sz w:val="24"/>
          <w:szCs w:val="24"/>
        </w:rPr>
        <w:t>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D63733" w:rsidRPr="00CE2160" w:rsidRDefault="00306D79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1.14. </w:t>
      </w:r>
      <w:r w:rsidR="00D63733" w:rsidRPr="00CE2160">
        <w:rPr>
          <w:rFonts w:ascii="Times New Roman" w:hAnsi="Times New Roman"/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765BCF" w:rsidRPr="00A23053" w:rsidRDefault="00306D79" w:rsidP="00A23053">
      <w:pPr>
        <w:ind w:firstLine="567"/>
        <w:jc w:val="both"/>
        <w:rPr>
          <w:b w:val="0"/>
          <w:sz w:val="24"/>
          <w:szCs w:val="24"/>
        </w:rPr>
      </w:pPr>
      <w:r w:rsidRPr="00A23053">
        <w:rPr>
          <w:b w:val="0"/>
          <w:sz w:val="24"/>
          <w:szCs w:val="24"/>
        </w:rPr>
        <w:t>1.15.</w:t>
      </w:r>
      <w:r w:rsidR="00765BCF" w:rsidRPr="00A23053">
        <w:rPr>
          <w:b w:val="0"/>
          <w:sz w:val="24"/>
          <w:szCs w:val="24"/>
        </w:rPr>
        <w:t xml:space="preserve"> </w:t>
      </w:r>
      <w:r w:rsidR="00366885">
        <w:rPr>
          <w:b w:val="0"/>
          <w:sz w:val="24"/>
          <w:szCs w:val="24"/>
        </w:rPr>
        <w:t>Коллективный</w:t>
      </w:r>
      <w:r w:rsidR="00A23053">
        <w:rPr>
          <w:b w:val="0"/>
          <w:sz w:val="24"/>
          <w:szCs w:val="24"/>
        </w:rPr>
        <w:t xml:space="preserve"> </w:t>
      </w:r>
      <w:r w:rsidR="00765BCF" w:rsidRPr="00A23053">
        <w:rPr>
          <w:b w:val="0"/>
          <w:sz w:val="24"/>
          <w:szCs w:val="24"/>
        </w:rPr>
        <w:t xml:space="preserve">договор </w:t>
      </w:r>
      <w:r w:rsidR="00391322">
        <w:rPr>
          <w:b w:val="0"/>
          <w:sz w:val="24"/>
          <w:szCs w:val="24"/>
        </w:rPr>
        <w:t xml:space="preserve">заключается на </w:t>
      </w:r>
      <w:r w:rsidR="00366885">
        <w:rPr>
          <w:b w:val="0"/>
          <w:sz w:val="24"/>
          <w:szCs w:val="24"/>
        </w:rPr>
        <w:t>срок не более трех лет и вступает в силу со дня подписания его сторонами либо со дня, установленного коллективным договором (ст.43 ТК РФ)</w:t>
      </w:r>
      <w:r w:rsidR="00765BCF" w:rsidRPr="00A23053">
        <w:rPr>
          <w:b w:val="0"/>
          <w:sz w:val="24"/>
          <w:szCs w:val="24"/>
        </w:rPr>
        <w:t>. Если по истечении 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</w:t>
      </w:r>
      <w:r w:rsidR="00A23053">
        <w:rPr>
          <w:b w:val="0"/>
          <w:sz w:val="24"/>
          <w:szCs w:val="24"/>
        </w:rPr>
        <w:t>е</w:t>
      </w:r>
      <w:r w:rsidR="00391322">
        <w:rPr>
          <w:b w:val="0"/>
          <w:sz w:val="24"/>
          <w:szCs w:val="24"/>
        </w:rPr>
        <w:t xml:space="preserve"> продлевается на следующие три года </w:t>
      </w:r>
      <w:r w:rsidR="00765BCF" w:rsidRPr="00A23053">
        <w:rPr>
          <w:b w:val="0"/>
          <w:sz w:val="24"/>
          <w:szCs w:val="24"/>
        </w:rPr>
        <w:t>автоматически.</w:t>
      </w:r>
    </w:p>
    <w:p w:rsidR="00D63733" w:rsidRPr="00CE2160" w:rsidRDefault="00D63733" w:rsidP="00CE216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1.1</w:t>
      </w:r>
      <w:r w:rsidR="00306D79" w:rsidRPr="00CE2160">
        <w:rPr>
          <w:rFonts w:ascii="Times New Roman" w:hAnsi="Times New Roman"/>
          <w:sz w:val="24"/>
          <w:szCs w:val="24"/>
        </w:rPr>
        <w:t xml:space="preserve">6. </w:t>
      </w:r>
      <w:r w:rsidRPr="00CE2160">
        <w:rPr>
          <w:rFonts w:ascii="Times New Roman" w:hAnsi="Times New Roman"/>
          <w:sz w:val="24"/>
          <w:szCs w:val="24"/>
        </w:rPr>
        <w:t>Стороны определяют следующие формы управления учреждением непосредственно работниками и через профсоюз: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- учет мнения </w:t>
      </w:r>
      <w:proofErr w:type="gramStart"/>
      <w:r w:rsidRPr="00CE216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2160">
        <w:rPr>
          <w:rFonts w:ascii="Times New Roman" w:hAnsi="Times New Roman"/>
          <w:sz w:val="24"/>
          <w:szCs w:val="24"/>
        </w:rPr>
        <w:t>по согласованию) профсоюза;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- консультации с работодателем по вопросам принятия локальных нормативных актов;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 xml:space="preserve">-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CE2160">
        <w:rPr>
          <w:rFonts w:ascii="Times New Roman" w:hAnsi="Times New Roman"/>
          <w:sz w:val="24"/>
          <w:szCs w:val="24"/>
        </w:rPr>
        <w:t>ч</w:t>
      </w:r>
      <w:proofErr w:type="gramEnd"/>
      <w:r w:rsidRPr="00CE2160">
        <w:rPr>
          <w:rFonts w:ascii="Times New Roman" w:hAnsi="Times New Roman"/>
          <w:sz w:val="24"/>
          <w:szCs w:val="24"/>
        </w:rPr>
        <w:t>.2 ст.53 ТК РФ и по иным вопросам, предусмотренным в настоящем коллективном договоре;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- обсуждение с работодателем вопросов о работе учреждения, внесение предложения по ее совершенствованию;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- участие в разработке и принятии коллективного договора;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lastRenderedPageBreak/>
        <w:t>-  обсуждение представительным органом работников планов социально-экономического развития организации;</w:t>
      </w:r>
    </w:p>
    <w:p w:rsidR="00D63733" w:rsidRPr="00CE2160" w:rsidRDefault="00D63733" w:rsidP="00CE216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160">
        <w:rPr>
          <w:rFonts w:ascii="Times New Roman" w:hAnsi="Times New Roman"/>
          <w:sz w:val="24"/>
          <w:szCs w:val="24"/>
        </w:rPr>
        <w:t>- другие формы.</w:t>
      </w:r>
    </w:p>
    <w:p w:rsidR="00D63733" w:rsidRPr="00306D79" w:rsidRDefault="00306D79" w:rsidP="00CE2160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06D79">
        <w:rPr>
          <w:rFonts w:ascii="Times New Roman" w:hAnsi="Times New Roman"/>
          <w:b/>
          <w:sz w:val="32"/>
          <w:szCs w:val="32"/>
          <w:lang w:val="en-US"/>
        </w:rPr>
        <w:t>II</w:t>
      </w:r>
      <w:r w:rsidR="00D63733" w:rsidRPr="00306D79">
        <w:rPr>
          <w:rFonts w:ascii="Times New Roman" w:hAnsi="Times New Roman"/>
          <w:b/>
          <w:sz w:val="32"/>
          <w:szCs w:val="32"/>
        </w:rPr>
        <w:t>. Трудовой договор</w:t>
      </w:r>
    </w:p>
    <w:p w:rsidR="0040507B" w:rsidRDefault="0040507B" w:rsidP="004050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63733" w:rsidRPr="004507A2">
        <w:rPr>
          <w:rFonts w:ascii="Times New Roman" w:hAnsi="Times New Roman" w:cs="Times New Roman"/>
          <w:sz w:val="24"/>
          <w:szCs w:val="24"/>
        </w:rPr>
        <w:t>При поступлении на работу трудовые отношения оформляются путем заключения </w:t>
      </w:r>
      <w:r w:rsidR="00CE2160" w:rsidRPr="004507A2">
        <w:rPr>
          <w:rFonts w:ascii="Times New Roman" w:hAnsi="Times New Roman" w:cs="Times New Roman"/>
          <w:sz w:val="24"/>
          <w:szCs w:val="24"/>
        </w:rPr>
        <w:t xml:space="preserve"> </w:t>
      </w:r>
      <w:r w:rsidR="00D63733" w:rsidRPr="004507A2">
        <w:rPr>
          <w:rFonts w:ascii="Times New Roman" w:hAnsi="Times New Roman" w:cs="Times New Roman"/>
          <w:sz w:val="24"/>
          <w:szCs w:val="24"/>
        </w:rPr>
        <w:t>трудового договора в письменной форме в двух идентичных экземплярах </w:t>
      </w:r>
      <w:proofErr w:type="gramStart"/>
      <w:r w:rsidR="00D63733" w:rsidRPr="004507A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D63733" w:rsidRPr="004507A2">
        <w:rPr>
          <w:rFonts w:ascii="Times New Roman" w:hAnsi="Times New Roman" w:cs="Times New Roman"/>
          <w:sz w:val="24"/>
          <w:szCs w:val="24"/>
        </w:rPr>
        <w:t>о одному для каждой стороны. При приеме на работу Работодатель обязан ознакомить </w:t>
      </w:r>
    </w:p>
    <w:p w:rsidR="004507A2" w:rsidRDefault="00D63733" w:rsidP="004050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7A2">
        <w:rPr>
          <w:rFonts w:ascii="Times New Roman" w:hAnsi="Times New Roman" w:cs="Times New Roman"/>
          <w:sz w:val="24"/>
          <w:szCs w:val="24"/>
        </w:rPr>
        <w:t>Работника с действующими в организации Правилами внутреннего трудового распорядка</w:t>
      </w:r>
      <w:proofErr w:type="gramStart"/>
      <w:r w:rsidRPr="004507A2">
        <w:rPr>
          <w:rFonts w:ascii="Times New Roman" w:hAnsi="Times New Roman" w:cs="Times New Roman"/>
          <w:sz w:val="24"/>
          <w:szCs w:val="24"/>
        </w:rPr>
        <w:t>,</w:t>
      </w:r>
      <w:r w:rsidR="00CE2160" w:rsidRPr="004507A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E2160" w:rsidRPr="004507A2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4507A2">
        <w:rPr>
          <w:rFonts w:ascii="Times New Roman" w:hAnsi="Times New Roman" w:cs="Times New Roman"/>
          <w:sz w:val="24"/>
          <w:szCs w:val="24"/>
        </w:rPr>
        <w:t>учреждения,  иными локальными нормативными актами, имеющими отношение </w:t>
      </w:r>
    </w:p>
    <w:p w:rsidR="00D63733" w:rsidRPr="004507A2" w:rsidRDefault="00D63733" w:rsidP="004050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7A2">
        <w:rPr>
          <w:rFonts w:ascii="Times New Roman" w:hAnsi="Times New Roman" w:cs="Times New Roman"/>
          <w:sz w:val="24"/>
          <w:szCs w:val="24"/>
        </w:rPr>
        <w:t>к трудовой функции работника, настоящим  коллективным договором.</w:t>
      </w:r>
    </w:p>
    <w:p w:rsidR="00D63733" w:rsidRPr="004507A2" w:rsidRDefault="004507A2" w:rsidP="004050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07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3733" w:rsidRPr="004507A2">
        <w:rPr>
          <w:rFonts w:ascii="Times New Roman" w:hAnsi="Times New Roman" w:cs="Times New Roman"/>
          <w:sz w:val="24"/>
          <w:szCs w:val="24"/>
        </w:rPr>
        <w:t>2.2 Содержание трудового договора, порядок его заключения, изменения и расторжения опре</w:t>
      </w:r>
      <w:r w:rsidR="00616100">
        <w:rPr>
          <w:rFonts w:ascii="Times New Roman" w:hAnsi="Times New Roman" w:cs="Times New Roman"/>
          <w:sz w:val="24"/>
          <w:szCs w:val="24"/>
        </w:rPr>
        <w:t>деляются в соответствии с ТК РФ</w:t>
      </w:r>
      <w:r w:rsidR="00D63733" w:rsidRPr="004507A2">
        <w:rPr>
          <w:rFonts w:ascii="Times New Roman" w:hAnsi="Times New Roman" w:cs="Times New Roman"/>
          <w:sz w:val="24"/>
          <w:szCs w:val="24"/>
        </w:rPr>
        <w:t>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D63733" w:rsidRPr="00CE2160" w:rsidRDefault="00D63733" w:rsidP="004507A2">
      <w:pPr>
        <w:ind w:firstLine="567"/>
        <w:jc w:val="both"/>
        <w:rPr>
          <w:b w:val="0"/>
          <w:sz w:val="24"/>
          <w:szCs w:val="24"/>
        </w:rPr>
      </w:pPr>
      <w:r w:rsidRPr="004507A2">
        <w:rPr>
          <w:b w:val="0"/>
          <w:sz w:val="24"/>
          <w:szCs w:val="24"/>
        </w:rPr>
        <w:t>2.3.  Трудовой договор с работником, как правило, заключается на неопределенный срок.</w:t>
      </w:r>
      <w:r w:rsidR="00CE2160" w:rsidRPr="004507A2">
        <w:rPr>
          <w:b w:val="0"/>
          <w:sz w:val="24"/>
          <w:szCs w:val="24"/>
        </w:rPr>
        <w:t xml:space="preserve"> 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Срочный трудовой договор может заключаться по инициативе раб</w:t>
      </w:r>
      <w:r w:rsidR="00C33F09">
        <w:rPr>
          <w:b w:val="0"/>
          <w:sz w:val="24"/>
          <w:szCs w:val="24"/>
        </w:rPr>
        <w:t xml:space="preserve">отодателя либо работника </w:t>
      </w:r>
      <w:r w:rsidRPr="00CE2160">
        <w:rPr>
          <w:b w:val="0"/>
          <w:sz w:val="24"/>
          <w:szCs w:val="24"/>
        </w:rPr>
        <w:t xml:space="preserve">в случаях, </w:t>
      </w:r>
      <w:r w:rsidR="00C33F09">
        <w:rPr>
          <w:b w:val="0"/>
          <w:sz w:val="24"/>
          <w:szCs w:val="24"/>
        </w:rPr>
        <w:t>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</w:t>
      </w:r>
      <w:r w:rsidRPr="00CE2160">
        <w:rPr>
          <w:b w:val="0"/>
          <w:sz w:val="24"/>
          <w:szCs w:val="24"/>
        </w:rPr>
        <w:t>ст.59 ТК РФ</w:t>
      </w:r>
      <w:r w:rsidR="00C33F09">
        <w:rPr>
          <w:b w:val="0"/>
          <w:sz w:val="24"/>
          <w:szCs w:val="24"/>
        </w:rPr>
        <w:t>).</w:t>
      </w:r>
    </w:p>
    <w:p w:rsidR="00616100" w:rsidRDefault="00D63733" w:rsidP="004507A2">
      <w:pPr>
        <w:ind w:firstLine="567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2.4.</w:t>
      </w:r>
      <w:r w:rsidR="00C33F09">
        <w:rPr>
          <w:b w:val="0"/>
          <w:sz w:val="24"/>
          <w:szCs w:val="24"/>
        </w:rPr>
        <w:t xml:space="preserve"> В трудовом договоре, заключаемом с работником, могут предусматриваться условия об испытании</w:t>
      </w:r>
      <w:r w:rsidR="00616100">
        <w:rPr>
          <w:b w:val="0"/>
          <w:sz w:val="24"/>
          <w:szCs w:val="24"/>
        </w:rPr>
        <w:t xml:space="preserve"> в целях проверки его соответствия поручаемой работе (ст.70 ТК РФ).</w:t>
      </w:r>
      <w:r w:rsidRPr="00CE2160">
        <w:rPr>
          <w:b w:val="0"/>
          <w:sz w:val="24"/>
          <w:szCs w:val="24"/>
        </w:rPr>
        <w:t xml:space="preserve"> </w:t>
      </w:r>
    </w:p>
    <w:p w:rsidR="00D63733" w:rsidRPr="00F25B5F" w:rsidRDefault="00616100" w:rsidP="004507A2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</w:t>
      </w:r>
      <w:r w:rsidR="00D63733" w:rsidRPr="00CE2160">
        <w:rPr>
          <w:b w:val="0"/>
          <w:sz w:val="24"/>
          <w:szCs w:val="24"/>
        </w:rPr>
        <w:t xml:space="preserve">В трудовом договоре  оговариваются существенные условия трудового договора, предусмотренные ст. 57 ТК РФ, в том числе объем нагрузки, режим и </w:t>
      </w:r>
      <w:r w:rsidR="00D63733" w:rsidRPr="00F25B5F">
        <w:rPr>
          <w:b w:val="0"/>
          <w:sz w:val="24"/>
          <w:szCs w:val="24"/>
        </w:rPr>
        <w:t xml:space="preserve">продолжительность  рабочего времени, льготы, доплаты, надбавки и др. </w:t>
      </w:r>
    </w:p>
    <w:p w:rsidR="00F25B5F" w:rsidRPr="00F25B5F" w:rsidRDefault="00F25B5F" w:rsidP="00F25B5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F25B5F">
        <w:rPr>
          <w:rFonts w:ascii="Times New Roman" w:hAnsi="Times New Roman" w:cs="Times New Roman"/>
          <w:sz w:val="24"/>
          <w:szCs w:val="24"/>
        </w:rPr>
        <w:t>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</w:t>
      </w:r>
      <w:r>
        <w:rPr>
          <w:rFonts w:ascii="Times New Roman" w:hAnsi="Times New Roman" w:cs="Times New Roman"/>
          <w:sz w:val="24"/>
          <w:szCs w:val="24"/>
        </w:rPr>
        <w:t>, за исключением случаев предусмотренных Трудовым Кодексом и иными федеральными законами (ст.60 ТК РФ)</w:t>
      </w:r>
      <w:r w:rsidRPr="00F25B5F">
        <w:rPr>
          <w:rFonts w:ascii="Times New Roman" w:hAnsi="Times New Roman" w:cs="Times New Roman"/>
          <w:sz w:val="24"/>
          <w:szCs w:val="24"/>
        </w:rPr>
        <w:t>.</w:t>
      </w:r>
    </w:p>
    <w:p w:rsidR="00F25B5F" w:rsidRPr="00F25B5F" w:rsidRDefault="00F25B5F" w:rsidP="00F25B5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F25B5F">
        <w:rPr>
          <w:rFonts w:ascii="Times New Roman" w:hAnsi="Times New Roman" w:cs="Times New Roman"/>
          <w:sz w:val="24"/>
          <w:szCs w:val="24"/>
        </w:rPr>
        <w:t>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</w:r>
    </w:p>
    <w:p w:rsidR="00D63733" w:rsidRDefault="00F25B5F" w:rsidP="004507A2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</w:t>
      </w:r>
      <w:r w:rsidR="00D63733" w:rsidRPr="00CE2160">
        <w:rPr>
          <w:b w:val="0"/>
          <w:sz w:val="24"/>
          <w:szCs w:val="24"/>
        </w:rPr>
        <w:t xml:space="preserve">. Прекращение трудового договора с работником может  производиться только по основаниям, предусмотренным ТК РФ и иными федеральными законами (ст.77 ТК РФ). </w:t>
      </w:r>
      <w:r w:rsidRPr="00F25B5F">
        <w:rPr>
          <w:b w:val="0"/>
          <w:sz w:val="24"/>
          <w:szCs w:val="24"/>
        </w:rPr>
        <w:t>Во всех случаях днем увольнения работника является последний день его работы</w:t>
      </w:r>
    </w:p>
    <w:p w:rsidR="004507A2" w:rsidRDefault="004507A2" w:rsidP="004507A2">
      <w:pPr>
        <w:ind w:firstLine="567"/>
        <w:jc w:val="both"/>
        <w:rPr>
          <w:b w:val="0"/>
          <w:sz w:val="24"/>
          <w:szCs w:val="24"/>
        </w:rPr>
      </w:pPr>
    </w:p>
    <w:p w:rsidR="004507A2" w:rsidRPr="00CE2160" w:rsidRDefault="004507A2" w:rsidP="004507A2">
      <w:pPr>
        <w:ind w:firstLine="567"/>
        <w:jc w:val="both"/>
        <w:rPr>
          <w:b w:val="0"/>
          <w:sz w:val="24"/>
          <w:szCs w:val="24"/>
        </w:rPr>
      </w:pPr>
    </w:p>
    <w:p w:rsidR="00D63733" w:rsidRPr="004507A2" w:rsidRDefault="00D63733" w:rsidP="004507A2">
      <w:pPr>
        <w:ind w:firstLine="900"/>
        <w:jc w:val="center"/>
      </w:pPr>
      <w:r w:rsidRPr="004507A2">
        <w:rPr>
          <w:lang w:val="en-US"/>
        </w:rPr>
        <w:t>III</w:t>
      </w:r>
      <w:r w:rsidRPr="004507A2">
        <w:t>. Профессиональная подготовка, переподготовка и повышение квалификации работников</w:t>
      </w:r>
    </w:p>
    <w:p w:rsidR="00D63733" w:rsidRPr="00CE2160" w:rsidRDefault="00D63733" w:rsidP="004507A2">
      <w:pPr>
        <w:ind w:firstLine="900"/>
        <w:jc w:val="center"/>
        <w:rPr>
          <w:b w:val="0"/>
          <w:sz w:val="24"/>
          <w:szCs w:val="24"/>
        </w:rPr>
      </w:pP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3. Стороны пришли к соглашению в том, что: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предприятия.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</w:t>
      </w:r>
      <w:r w:rsidRPr="00CE2160">
        <w:rPr>
          <w:b w:val="0"/>
          <w:sz w:val="24"/>
          <w:szCs w:val="24"/>
        </w:rPr>
        <w:lastRenderedPageBreak/>
        <w:t>необходимых профессий и специальностей на каждый календарный год с учетом перспектив развития предприятия.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3.3. Работодатель обязуется: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организовывать профессиональную подготовку, переподготовку и повышение квалификации работников;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повышать квалификацию работников не реже чем один раз в пять лет;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D63733" w:rsidRPr="00CE2160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</w:r>
    </w:p>
    <w:p w:rsidR="00D63733" w:rsidRDefault="00D63733" w:rsidP="004507A2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4507A2" w:rsidRPr="00CE2160" w:rsidRDefault="004507A2" w:rsidP="004507A2">
      <w:pPr>
        <w:ind w:firstLine="900"/>
        <w:jc w:val="both"/>
        <w:rPr>
          <w:b w:val="0"/>
          <w:sz w:val="24"/>
          <w:szCs w:val="24"/>
        </w:rPr>
      </w:pPr>
    </w:p>
    <w:p w:rsidR="004507A2" w:rsidRPr="00CE2160" w:rsidRDefault="004507A2" w:rsidP="00D63733">
      <w:pPr>
        <w:ind w:firstLine="900"/>
        <w:jc w:val="both"/>
        <w:rPr>
          <w:b w:val="0"/>
          <w:sz w:val="24"/>
          <w:szCs w:val="24"/>
        </w:rPr>
      </w:pPr>
    </w:p>
    <w:p w:rsidR="00D63733" w:rsidRPr="004507A2" w:rsidRDefault="00760DE0" w:rsidP="00D63733">
      <w:pPr>
        <w:ind w:firstLine="900"/>
        <w:jc w:val="center"/>
      </w:pPr>
      <w:r>
        <w:rPr>
          <w:lang w:val="en-US"/>
        </w:rPr>
        <w:t>I</w:t>
      </w:r>
      <w:r w:rsidR="00D63733" w:rsidRPr="004507A2">
        <w:rPr>
          <w:lang w:val="en-US"/>
        </w:rPr>
        <w:t>V</w:t>
      </w:r>
      <w:r w:rsidR="00D63733" w:rsidRPr="004507A2">
        <w:t>. Рабочее время и время отдыха</w:t>
      </w:r>
    </w:p>
    <w:p w:rsidR="004507A2" w:rsidRPr="00CE2160" w:rsidRDefault="004507A2" w:rsidP="00D63733">
      <w:pPr>
        <w:ind w:firstLine="900"/>
        <w:jc w:val="center"/>
        <w:rPr>
          <w:b w:val="0"/>
          <w:sz w:val="24"/>
          <w:szCs w:val="24"/>
        </w:rPr>
      </w:pP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 Стороны пришли к соглашению о том, что: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.1. Рабочее время работников определяется Правилами внутреннего трудового распорядка учреждения,  графиком сменности, утверждаемыми работодателем с учетом мнения (по согласованию)  профсоюза,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 xml:space="preserve">.2. </w:t>
      </w:r>
      <w:r w:rsidR="00F25B5F" w:rsidRPr="00F25B5F">
        <w:rPr>
          <w:b w:val="0"/>
          <w:sz w:val="24"/>
          <w:szCs w:val="24"/>
        </w:rPr>
        <w:t>Нормальная продолжительность рабочего времени в организации не может превышать 40 часов в неделю</w:t>
      </w:r>
      <w:r w:rsidR="00F25B5F">
        <w:t xml:space="preserve"> </w:t>
      </w:r>
      <w:r w:rsidR="00F25B5F">
        <w:rPr>
          <w:b w:val="0"/>
          <w:sz w:val="24"/>
          <w:szCs w:val="24"/>
        </w:rPr>
        <w:t xml:space="preserve">для мужчин и 36-часов в </w:t>
      </w:r>
      <w:r w:rsidR="00D63733" w:rsidRPr="00CE2160">
        <w:rPr>
          <w:b w:val="0"/>
          <w:sz w:val="24"/>
          <w:szCs w:val="24"/>
        </w:rPr>
        <w:t>недел</w:t>
      </w:r>
      <w:r w:rsidR="00F25B5F">
        <w:rPr>
          <w:b w:val="0"/>
          <w:sz w:val="24"/>
          <w:szCs w:val="24"/>
        </w:rPr>
        <w:t>ю</w:t>
      </w:r>
      <w:r w:rsidR="00D63733" w:rsidRPr="00CE2160">
        <w:rPr>
          <w:b w:val="0"/>
          <w:sz w:val="24"/>
          <w:szCs w:val="24"/>
        </w:rPr>
        <w:t xml:space="preserve"> для женщин.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.3. Неполное рабочее время – неполный рабочий день или неполная рабочая неделя устанавливаются в следующих случаях: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по соглашению между работником и работодателем;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.4. Работа в выходные и праздничные дни запрещена. Привлечение работников к работе в  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Работа в выходные и нерабочие праздничные дни оплачивается не менее</w:t>
      </w:r>
      <w:proofErr w:type="gramStart"/>
      <w:r w:rsidRPr="00CE2160">
        <w:rPr>
          <w:b w:val="0"/>
          <w:sz w:val="24"/>
          <w:szCs w:val="24"/>
        </w:rPr>
        <w:t>,</w:t>
      </w:r>
      <w:proofErr w:type="gramEnd"/>
      <w:r w:rsidRPr="00CE2160">
        <w:rPr>
          <w:b w:val="0"/>
          <w:sz w:val="24"/>
          <w:szCs w:val="24"/>
        </w:rPr>
        <w:t xml:space="preserve"> чем в двойном размере в порядке, предусмотренном ст.153 ТК РФ. По желанию работника ему может быть предоставлен другой день отдыха.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 xml:space="preserve">.5. В случаях, предусмотренных ст.99 ТК РФ, работодатель может привлекать работников к сверхурочным работам только с их письменного согласия с учетом </w:t>
      </w:r>
      <w:r w:rsidR="00D63733" w:rsidRPr="00CE2160">
        <w:rPr>
          <w:b w:val="0"/>
          <w:sz w:val="24"/>
          <w:szCs w:val="24"/>
        </w:rPr>
        <w:lastRenderedPageBreak/>
        <w:t>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</w:r>
    </w:p>
    <w:p w:rsidR="00F377D1" w:rsidRPr="00B60197" w:rsidRDefault="00475197" w:rsidP="00475197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3733" w:rsidRPr="00B60197">
        <w:rPr>
          <w:rFonts w:ascii="Times New Roman" w:hAnsi="Times New Roman" w:cs="Times New Roman"/>
          <w:sz w:val="24"/>
          <w:szCs w:val="24"/>
        </w:rPr>
        <w:t>.</w:t>
      </w:r>
      <w:r w:rsidR="004507A2" w:rsidRPr="00B60197">
        <w:rPr>
          <w:rFonts w:ascii="Times New Roman" w:hAnsi="Times New Roman" w:cs="Times New Roman"/>
          <w:sz w:val="24"/>
          <w:szCs w:val="24"/>
        </w:rPr>
        <w:t>8</w:t>
      </w:r>
      <w:r w:rsidR="00D63733" w:rsidRPr="00B60197">
        <w:rPr>
          <w:rFonts w:ascii="Times New Roman" w:hAnsi="Times New Roman" w:cs="Times New Roman"/>
          <w:sz w:val="24"/>
          <w:szCs w:val="24"/>
        </w:rPr>
        <w:t xml:space="preserve">. </w:t>
      </w:r>
      <w:r w:rsidR="00F377D1" w:rsidRPr="00B60197">
        <w:rPr>
          <w:rFonts w:ascii="Times New Roman" w:hAnsi="Times New Roman" w:cs="Times New Roman"/>
          <w:sz w:val="24"/>
          <w:szCs w:val="24"/>
        </w:rPr>
        <w:t>Работникам предоставляется ежегодный основной оплачиваемый отпуск  продолжительностью 28 календарных дней</w:t>
      </w:r>
      <w:proofErr w:type="gramStart"/>
      <w:r w:rsidR="00F377D1" w:rsidRPr="00B60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77D1" w:rsidRPr="00B60197">
        <w:rPr>
          <w:rFonts w:ascii="Times New Roman" w:hAnsi="Times New Roman" w:cs="Times New Roman"/>
          <w:sz w:val="24"/>
          <w:szCs w:val="24"/>
        </w:rPr>
        <w:t xml:space="preserve"> </w:t>
      </w:r>
      <w:r w:rsidR="00B601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601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0197">
        <w:rPr>
          <w:rFonts w:ascii="Times New Roman" w:hAnsi="Times New Roman" w:cs="Times New Roman"/>
          <w:sz w:val="24"/>
          <w:szCs w:val="24"/>
        </w:rPr>
        <w:t>т.114 ТК РФ, ст.115ТК РФ)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</w:t>
      </w:r>
      <w:proofErr w:type="gramStart"/>
      <w:r w:rsidRPr="00CE2160">
        <w:rPr>
          <w:b w:val="0"/>
          <w:sz w:val="24"/>
          <w:szCs w:val="24"/>
        </w:rPr>
        <w:t>позднее</w:t>
      </w:r>
      <w:proofErr w:type="gramEnd"/>
      <w:r w:rsidRPr="00CE2160">
        <w:rPr>
          <w:b w:val="0"/>
          <w:sz w:val="24"/>
          <w:szCs w:val="24"/>
        </w:rPr>
        <w:t xml:space="preserve"> чем за 2 недели до наступления календарного года.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 О времени начала отпуска работник должен быть извещен не </w:t>
      </w:r>
      <w:proofErr w:type="gramStart"/>
      <w:r w:rsidRPr="00CE2160">
        <w:rPr>
          <w:b w:val="0"/>
          <w:sz w:val="24"/>
          <w:szCs w:val="24"/>
        </w:rPr>
        <w:t>позднее</w:t>
      </w:r>
      <w:proofErr w:type="gramEnd"/>
      <w:r w:rsidRPr="00CE2160">
        <w:rPr>
          <w:b w:val="0"/>
          <w:sz w:val="24"/>
          <w:szCs w:val="24"/>
        </w:rPr>
        <w:t xml:space="preserve"> чем за две недели до его начала.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</w:t>
      </w:r>
      <w:proofErr w:type="gramStart"/>
      <w:r w:rsidRPr="00CE2160">
        <w:rPr>
          <w:b w:val="0"/>
          <w:sz w:val="24"/>
          <w:szCs w:val="24"/>
        </w:rPr>
        <w:t>я(</w:t>
      </w:r>
      <w:proofErr w:type="gramEnd"/>
      <w:r w:rsidRPr="00CE2160">
        <w:rPr>
          <w:b w:val="0"/>
          <w:sz w:val="24"/>
          <w:szCs w:val="24"/>
        </w:rPr>
        <w:t>предприятия, организации).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07A2">
        <w:rPr>
          <w:b w:val="0"/>
          <w:sz w:val="24"/>
          <w:szCs w:val="24"/>
        </w:rPr>
        <w:t>.9</w:t>
      </w:r>
      <w:r w:rsidR="00D63733" w:rsidRPr="00CE2160">
        <w:rPr>
          <w:b w:val="0"/>
          <w:sz w:val="24"/>
          <w:szCs w:val="24"/>
        </w:rPr>
        <w:t>. Работодатель обязуется: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07A2">
        <w:rPr>
          <w:b w:val="0"/>
          <w:sz w:val="24"/>
          <w:szCs w:val="24"/>
        </w:rPr>
        <w:t>.9</w:t>
      </w:r>
      <w:r w:rsidR="00D63733" w:rsidRPr="00CE2160">
        <w:rPr>
          <w:b w:val="0"/>
          <w:sz w:val="24"/>
          <w:szCs w:val="24"/>
        </w:rPr>
        <w:t xml:space="preserve">.1. С учетом производственных и финансовых возможностей предоставлять </w:t>
      </w:r>
      <w:r w:rsidR="002F329C">
        <w:rPr>
          <w:b w:val="0"/>
          <w:sz w:val="24"/>
          <w:szCs w:val="24"/>
        </w:rPr>
        <w:t>дополнительные оплачиваемые дни к ежегодному отпуску</w:t>
      </w:r>
      <w:r w:rsidR="00D63733" w:rsidRPr="00CE2160">
        <w:rPr>
          <w:b w:val="0"/>
          <w:sz w:val="24"/>
          <w:szCs w:val="24"/>
        </w:rPr>
        <w:t xml:space="preserve"> работникам: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-с ненормированным рабочим днем в соответствии со ст.119 ТК РФ не менее трех календарных дней;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заместител</w:t>
      </w:r>
      <w:r w:rsidR="002F329C">
        <w:rPr>
          <w:b w:val="0"/>
          <w:sz w:val="24"/>
          <w:szCs w:val="24"/>
        </w:rPr>
        <w:t>ю</w:t>
      </w:r>
      <w:r w:rsidRPr="00CE2160">
        <w:rPr>
          <w:b w:val="0"/>
          <w:sz w:val="24"/>
          <w:szCs w:val="24"/>
        </w:rPr>
        <w:t xml:space="preserve"> директора,  заведующи</w:t>
      </w:r>
      <w:r w:rsidR="002F329C">
        <w:rPr>
          <w:b w:val="0"/>
          <w:sz w:val="24"/>
          <w:szCs w:val="24"/>
        </w:rPr>
        <w:t>м</w:t>
      </w:r>
      <w:r w:rsidRPr="00CE2160">
        <w:rPr>
          <w:b w:val="0"/>
          <w:sz w:val="24"/>
          <w:szCs w:val="24"/>
        </w:rPr>
        <w:t xml:space="preserve"> отделениями, специалист</w:t>
      </w:r>
      <w:r w:rsidR="002F329C">
        <w:rPr>
          <w:b w:val="0"/>
          <w:sz w:val="24"/>
          <w:szCs w:val="24"/>
        </w:rPr>
        <w:t>ам, главному</w:t>
      </w:r>
      <w:r w:rsidRPr="00CE2160">
        <w:rPr>
          <w:b w:val="0"/>
          <w:sz w:val="24"/>
          <w:szCs w:val="24"/>
        </w:rPr>
        <w:t xml:space="preserve"> бухгалтер</w:t>
      </w:r>
      <w:r w:rsidR="002F329C">
        <w:rPr>
          <w:b w:val="0"/>
          <w:sz w:val="24"/>
          <w:szCs w:val="24"/>
        </w:rPr>
        <w:t>у</w:t>
      </w:r>
      <w:r w:rsidRPr="00CE2160">
        <w:rPr>
          <w:b w:val="0"/>
          <w:sz w:val="24"/>
          <w:szCs w:val="24"/>
        </w:rPr>
        <w:t>, бухгалтер</w:t>
      </w:r>
      <w:r w:rsidR="002F329C">
        <w:rPr>
          <w:b w:val="0"/>
          <w:sz w:val="24"/>
          <w:szCs w:val="24"/>
        </w:rPr>
        <w:t>у, водителю</w:t>
      </w:r>
      <w:r w:rsidRPr="00CE2160">
        <w:rPr>
          <w:b w:val="0"/>
          <w:sz w:val="24"/>
          <w:szCs w:val="24"/>
        </w:rPr>
        <w:t>, психолог</w:t>
      </w:r>
      <w:r w:rsidR="002F329C">
        <w:rPr>
          <w:b w:val="0"/>
          <w:sz w:val="24"/>
          <w:szCs w:val="24"/>
        </w:rPr>
        <w:t>у</w:t>
      </w:r>
      <w:r w:rsidRPr="00CE2160">
        <w:rPr>
          <w:b w:val="0"/>
          <w:sz w:val="24"/>
          <w:szCs w:val="24"/>
        </w:rPr>
        <w:t>, специалист</w:t>
      </w:r>
      <w:r w:rsidR="002F329C">
        <w:rPr>
          <w:b w:val="0"/>
          <w:sz w:val="24"/>
          <w:szCs w:val="24"/>
        </w:rPr>
        <w:t>у по кадрам, социальному</w:t>
      </w:r>
      <w:r w:rsidRPr="00CE2160">
        <w:rPr>
          <w:b w:val="0"/>
          <w:sz w:val="24"/>
          <w:szCs w:val="24"/>
        </w:rPr>
        <w:t xml:space="preserve"> работник</w:t>
      </w:r>
      <w:r w:rsidR="002F329C">
        <w:rPr>
          <w:b w:val="0"/>
          <w:sz w:val="24"/>
          <w:szCs w:val="24"/>
        </w:rPr>
        <w:t>у</w:t>
      </w:r>
      <w:r w:rsidRPr="00CE2160">
        <w:rPr>
          <w:b w:val="0"/>
          <w:sz w:val="24"/>
          <w:szCs w:val="24"/>
        </w:rPr>
        <w:t xml:space="preserve"> отделения срочного соц</w:t>
      </w:r>
      <w:r w:rsidR="002F329C">
        <w:rPr>
          <w:b w:val="0"/>
          <w:sz w:val="24"/>
          <w:szCs w:val="24"/>
        </w:rPr>
        <w:t>иального обслуживания, являющимся</w:t>
      </w:r>
      <w:r w:rsidRPr="00CE2160">
        <w:rPr>
          <w:b w:val="0"/>
          <w:sz w:val="24"/>
          <w:szCs w:val="24"/>
        </w:rPr>
        <w:t xml:space="preserve"> членами профсоюза за продолжительный стаж работы в орга</w:t>
      </w:r>
      <w:r w:rsidR="00475197">
        <w:rPr>
          <w:b w:val="0"/>
          <w:sz w:val="24"/>
          <w:szCs w:val="24"/>
        </w:rPr>
        <w:t>нах социальной защиты не более 5</w:t>
      </w:r>
      <w:r w:rsidRPr="00CE2160">
        <w:rPr>
          <w:b w:val="0"/>
          <w:sz w:val="24"/>
          <w:szCs w:val="24"/>
        </w:rPr>
        <w:t xml:space="preserve"> календарных дней: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 года </w:t>
      </w:r>
      <w:r w:rsidR="00D63733" w:rsidRPr="00CE2160">
        <w:rPr>
          <w:b w:val="0"/>
          <w:sz w:val="24"/>
          <w:szCs w:val="24"/>
        </w:rPr>
        <w:t>до 3 лет – 1 день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от 3-х до 5 лет – 2 дня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5 до 8 лет – 3</w:t>
      </w:r>
      <w:r w:rsidR="00D63733" w:rsidRPr="00CE2160">
        <w:rPr>
          <w:b w:val="0"/>
          <w:sz w:val="24"/>
          <w:szCs w:val="24"/>
        </w:rPr>
        <w:t xml:space="preserve"> дня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8 до 12 лет – 4</w:t>
      </w:r>
      <w:r w:rsidR="00D63733" w:rsidRPr="00CE2160">
        <w:rPr>
          <w:b w:val="0"/>
          <w:sz w:val="24"/>
          <w:szCs w:val="24"/>
        </w:rPr>
        <w:t xml:space="preserve"> дн</w:t>
      </w:r>
      <w:r>
        <w:rPr>
          <w:b w:val="0"/>
          <w:sz w:val="24"/>
          <w:szCs w:val="24"/>
        </w:rPr>
        <w:t>я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12 и выше – 5</w:t>
      </w:r>
      <w:r w:rsidR="00D63733" w:rsidRPr="00CE2160">
        <w:rPr>
          <w:b w:val="0"/>
          <w:sz w:val="24"/>
          <w:szCs w:val="24"/>
        </w:rPr>
        <w:t xml:space="preserve"> дней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07A2">
        <w:rPr>
          <w:b w:val="0"/>
          <w:sz w:val="24"/>
          <w:szCs w:val="24"/>
        </w:rPr>
        <w:t>.9</w:t>
      </w:r>
      <w:r w:rsidR="00D63733" w:rsidRPr="00CE2160">
        <w:rPr>
          <w:b w:val="0"/>
          <w:sz w:val="24"/>
          <w:szCs w:val="24"/>
        </w:rPr>
        <w:t xml:space="preserve">.2. Предоставлять членам профсоюзной организации отпуск с сохранением заработной платы  в следующих случаях:   </w:t>
      </w:r>
    </w:p>
    <w:p w:rsidR="00D63733" w:rsidRPr="00CE2160" w:rsidRDefault="00791C3B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для провода детей в армию – 2</w:t>
      </w:r>
      <w:r w:rsidR="00D63733" w:rsidRPr="00CE2160">
        <w:rPr>
          <w:b w:val="0"/>
          <w:sz w:val="24"/>
          <w:szCs w:val="24"/>
        </w:rPr>
        <w:t xml:space="preserve"> д</w:t>
      </w:r>
      <w:r>
        <w:rPr>
          <w:b w:val="0"/>
          <w:sz w:val="24"/>
          <w:szCs w:val="24"/>
        </w:rPr>
        <w:t>ня</w:t>
      </w:r>
      <w:r w:rsidR="00D63733" w:rsidRPr="00CE2160">
        <w:rPr>
          <w:b w:val="0"/>
          <w:sz w:val="24"/>
          <w:szCs w:val="24"/>
        </w:rPr>
        <w:t>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в случае свадьбы работника (детей работника) – </w:t>
      </w:r>
      <w:r w:rsidR="00791C3B">
        <w:rPr>
          <w:b w:val="0"/>
          <w:sz w:val="24"/>
          <w:szCs w:val="24"/>
        </w:rPr>
        <w:t>2</w:t>
      </w:r>
      <w:r w:rsidRPr="00CE2160">
        <w:rPr>
          <w:b w:val="0"/>
          <w:sz w:val="24"/>
          <w:szCs w:val="24"/>
        </w:rPr>
        <w:t xml:space="preserve"> д</w:t>
      </w:r>
      <w:r w:rsidR="00791C3B">
        <w:rPr>
          <w:b w:val="0"/>
          <w:sz w:val="24"/>
          <w:szCs w:val="24"/>
        </w:rPr>
        <w:t>ня</w:t>
      </w:r>
      <w:r w:rsidRPr="00CE2160">
        <w:rPr>
          <w:b w:val="0"/>
          <w:sz w:val="24"/>
          <w:szCs w:val="24"/>
        </w:rPr>
        <w:t xml:space="preserve">; 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на похороны близких родственников – 3 дня;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в связи с Днем </w:t>
      </w:r>
      <w:r w:rsidR="00475197">
        <w:rPr>
          <w:b w:val="0"/>
          <w:sz w:val="24"/>
          <w:szCs w:val="24"/>
        </w:rPr>
        <w:t xml:space="preserve">рождения работника – 1 </w:t>
      </w:r>
      <w:r w:rsidRPr="00CE2160">
        <w:rPr>
          <w:b w:val="0"/>
          <w:sz w:val="24"/>
          <w:szCs w:val="24"/>
        </w:rPr>
        <w:t>день, если выпадает на выходной, то другой день отдыха;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½ дня первого сентября для родителей первоклассников;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на выпускной вечер – 1 день;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- 2 </w:t>
      </w:r>
      <w:proofErr w:type="gramStart"/>
      <w:r w:rsidRPr="00CE2160">
        <w:rPr>
          <w:b w:val="0"/>
          <w:sz w:val="24"/>
          <w:szCs w:val="24"/>
        </w:rPr>
        <w:t>дополнительных</w:t>
      </w:r>
      <w:proofErr w:type="gramEnd"/>
      <w:r w:rsidRPr="00CE2160">
        <w:rPr>
          <w:b w:val="0"/>
          <w:sz w:val="24"/>
          <w:szCs w:val="24"/>
        </w:rPr>
        <w:t xml:space="preserve"> дня к отпуску председателю профсоюзной организации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в других случаях, рассматриваемых в индивидуальном порядке.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07A2">
        <w:rPr>
          <w:b w:val="0"/>
          <w:sz w:val="24"/>
          <w:szCs w:val="24"/>
        </w:rPr>
        <w:t>.9</w:t>
      </w:r>
      <w:r w:rsidR="00D63733" w:rsidRPr="00CE2160">
        <w:rPr>
          <w:b w:val="0"/>
          <w:sz w:val="24"/>
          <w:szCs w:val="24"/>
        </w:rPr>
        <w:t xml:space="preserve">.3. Предоставлять работникам отпуск без сохранения заработной платы  в следующих случаях: 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работникам, </w:t>
      </w:r>
      <w:proofErr w:type="gramStart"/>
      <w:r w:rsidRPr="00CE2160">
        <w:rPr>
          <w:b w:val="0"/>
          <w:sz w:val="24"/>
          <w:szCs w:val="24"/>
        </w:rPr>
        <w:t>имеющему</w:t>
      </w:r>
      <w:proofErr w:type="gramEnd"/>
      <w:r w:rsidRPr="00CE2160">
        <w:rPr>
          <w:b w:val="0"/>
          <w:sz w:val="24"/>
          <w:szCs w:val="24"/>
        </w:rPr>
        <w:t xml:space="preserve"> 2-х или более детей в возрасте до 14 лет, работникам, имеющим ребенка-инвалида в возрасте до 18 лет – до 14 </w:t>
      </w:r>
      <w:r w:rsidR="00366885">
        <w:rPr>
          <w:b w:val="0"/>
          <w:sz w:val="24"/>
          <w:szCs w:val="24"/>
        </w:rPr>
        <w:t xml:space="preserve">календарных </w:t>
      </w:r>
      <w:r w:rsidRPr="00CE2160">
        <w:rPr>
          <w:b w:val="0"/>
          <w:sz w:val="24"/>
          <w:szCs w:val="24"/>
        </w:rPr>
        <w:t>дней (ст.263 ТК РФ);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lastRenderedPageBreak/>
        <w:t>- работающим пенсионерам по старости – до 14</w:t>
      </w:r>
      <w:r w:rsidR="00366885">
        <w:rPr>
          <w:b w:val="0"/>
          <w:sz w:val="24"/>
          <w:szCs w:val="24"/>
        </w:rPr>
        <w:t xml:space="preserve"> календарных</w:t>
      </w:r>
      <w:r w:rsidRPr="00CE2160">
        <w:rPr>
          <w:b w:val="0"/>
          <w:sz w:val="24"/>
          <w:szCs w:val="24"/>
        </w:rPr>
        <w:t xml:space="preserve"> дней;</w:t>
      </w:r>
    </w:p>
    <w:p w:rsidR="00D63733" w:rsidRPr="00CE2160" w:rsidRDefault="00366885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работающим инвалидам – до 60</w:t>
      </w:r>
      <w:r w:rsidR="00D63733" w:rsidRPr="00CE21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календарных</w:t>
      </w:r>
      <w:r w:rsidRPr="00CE21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D63733" w:rsidRPr="00CE2160">
        <w:rPr>
          <w:b w:val="0"/>
          <w:sz w:val="24"/>
          <w:szCs w:val="24"/>
        </w:rPr>
        <w:t>дней в году</w:t>
      </w:r>
      <w:r>
        <w:rPr>
          <w:b w:val="0"/>
          <w:sz w:val="24"/>
          <w:szCs w:val="24"/>
        </w:rPr>
        <w:t xml:space="preserve"> (ст.128 ТК РФ)</w:t>
      </w:r>
      <w:r w:rsidR="00D63733" w:rsidRPr="00CE2160">
        <w:rPr>
          <w:b w:val="0"/>
          <w:sz w:val="24"/>
          <w:szCs w:val="24"/>
        </w:rPr>
        <w:t>;</w:t>
      </w:r>
    </w:p>
    <w:p w:rsidR="00D63733" w:rsidRPr="00CE2160" w:rsidRDefault="00D63733" w:rsidP="00D63733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в других случаях, рассматриваемых в индивидуальном порядке.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507A2">
        <w:rPr>
          <w:b w:val="0"/>
          <w:sz w:val="24"/>
          <w:szCs w:val="24"/>
        </w:rPr>
        <w:t>.10</w:t>
      </w:r>
      <w:r w:rsidR="00D63733" w:rsidRPr="00CE2160">
        <w:rPr>
          <w:b w:val="0"/>
          <w:sz w:val="24"/>
          <w:szCs w:val="24"/>
        </w:rPr>
        <w:t>. Общим выходными днями  являются  суббота и воскресенье.</w:t>
      </w:r>
    </w:p>
    <w:p w:rsidR="00D63733" w:rsidRPr="00CE2160" w:rsidRDefault="00475197" w:rsidP="00D63733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63733" w:rsidRPr="00CE2160">
        <w:rPr>
          <w:b w:val="0"/>
          <w:sz w:val="24"/>
          <w:szCs w:val="24"/>
        </w:rPr>
        <w:t>.1</w:t>
      </w:r>
      <w:r w:rsidR="004507A2">
        <w:rPr>
          <w:b w:val="0"/>
          <w:sz w:val="24"/>
          <w:szCs w:val="24"/>
        </w:rPr>
        <w:t>1</w:t>
      </w:r>
      <w:r w:rsidR="00D63733" w:rsidRPr="00CE2160">
        <w:rPr>
          <w:b w:val="0"/>
          <w:sz w:val="24"/>
          <w:szCs w:val="24"/>
        </w:rPr>
        <w:t>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устанавливаются Правилами внутреннего трудового распорядка.</w:t>
      </w:r>
    </w:p>
    <w:p w:rsidR="00D63733" w:rsidRPr="004507A2" w:rsidRDefault="00D63733" w:rsidP="00D63733">
      <w:pPr>
        <w:spacing w:before="220"/>
        <w:ind w:left="240"/>
        <w:jc w:val="center"/>
      </w:pPr>
      <w:r w:rsidRPr="004507A2">
        <w:rPr>
          <w:bCs/>
        </w:rPr>
        <w:t>V. Оплата и нормирование труда</w:t>
      </w:r>
    </w:p>
    <w:p w:rsidR="00D63733" w:rsidRPr="00CE2160" w:rsidRDefault="00475197" w:rsidP="00D63733">
      <w:pPr>
        <w:spacing w:before="220"/>
        <w:ind w:left="4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5</w:t>
      </w:r>
      <w:r w:rsidR="00D63733" w:rsidRPr="00CE2160">
        <w:rPr>
          <w:b w:val="0"/>
          <w:sz w:val="24"/>
          <w:szCs w:val="24"/>
        </w:rPr>
        <w:t>.  Стороны исходят</w:t>
      </w:r>
      <w:r w:rsidR="00D63733" w:rsidRPr="00CE2160">
        <w:rPr>
          <w:b w:val="0"/>
          <w:bCs/>
          <w:sz w:val="24"/>
          <w:szCs w:val="24"/>
        </w:rPr>
        <w:t xml:space="preserve"> из того,</w:t>
      </w:r>
      <w:r w:rsidR="00D63733" w:rsidRPr="00CE2160">
        <w:rPr>
          <w:b w:val="0"/>
          <w:sz w:val="24"/>
          <w:szCs w:val="24"/>
        </w:rPr>
        <w:t xml:space="preserve"> что:</w:t>
      </w:r>
    </w:p>
    <w:p w:rsidR="00D63733" w:rsidRPr="00CE2160" w:rsidRDefault="00475197" w:rsidP="00D63733">
      <w:pPr>
        <w:spacing w:line="218" w:lineRule="auto"/>
        <w:ind w:firstLine="5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63733" w:rsidRPr="00CE2160">
        <w:rPr>
          <w:b w:val="0"/>
          <w:sz w:val="24"/>
          <w:szCs w:val="24"/>
        </w:rPr>
        <w:t>.1. Оплата труда работников предприятия осуществляется на основании Положения об оплате труда работников учреждения.</w:t>
      </w:r>
    </w:p>
    <w:p w:rsidR="00D63733" w:rsidRPr="00CE2160" w:rsidRDefault="00475197" w:rsidP="00D63733">
      <w:pPr>
        <w:spacing w:line="218" w:lineRule="auto"/>
        <w:ind w:firstLine="5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63733" w:rsidRPr="00CE2160">
        <w:rPr>
          <w:b w:val="0"/>
          <w:sz w:val="24"/>
          <w:szCs w:val="24"/>
        </w:rPr>
        <w:t>.2. Должностные оклады работников устанавливаются в зависимости от образования и стажа работы либо  квалификационной категории, присвоенной по результатам аттестации.</w:t>
      </w:r>
    </w:p>
    <w:p w:rsidR="00D63733" w:rsidRPr="00CE2160" w:rsidRDefault="00475197" w:rsidP="00D63733">
      <w:pPr>
        <w:spacing w:line="218" w:lineRule="auto"/>
        <w:ind w:firstLine="5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63733" w:rsidRPr="00CE2160">
        <w:rPr>
          <w:b w:val="0"/>
          <w:sz w:val="24"/>
          <w:szCs w:val="24"/>
        </w:rPr>
        <w:t xml:space="preserve">.3. Выплата заработной платы работникам производится два раза в месяц </w:t>
      </w:r>
      <w:r>
        <w:rPr>
          <w:b w:val="0"/>
          <w:sz w:val="24"/>
          <w:szCs w:val="24"/>
        </w:rPr>
        <w:t xml:space="preserve">не позднее </w:t>
      </w:r>
      <w:r w:rsidR="00D63733" w:rsidRPr="00CE2160">
        <w:rPr>
          <w:b w:val="0"/>
          <w:sz w:val="24"/>
          <w:szCs w:val="24"/>
        </w:rPr>
        <w:t xml:space="preserve">«1» и </w:t>
      </w:r>
      <w:r>
        <w:rPr>
          <w:b w:val="0"/>
          <w:sz w:val="24"/>
          <w:szCs w:val="24"/>
        </w:rPr>
        <w:t xml:space="preserve">не позднее </w:t>
      </w:r>
      <w:r w:rsidR="00D63733" w:rsidRPr="00CE2160">
        <w:rPr>
          <w:b w:val="0"/>
          <w:sz w:val="24"/>
          <w:szCs w:val="24"/>
        </w:rPr>
        <w:t>«16» числа</w:t>
      </w:r>
      <w:proofErr w:type="gramStart"/>
      <w:r w:rsidR="00D63733" w:rsidRPr="00CE2160">
        <w:rPr>
          <w:b w:val="0"/>
          <w:sz w:val="24"/>
          <w:szCs w:val="24"/>
        </w:rPr>
        <w:t xml:space="preserve"> .</w:t>
      </w:r>
      <w:proofErr w:type="gramEnd"/>
    </w:p>
    <w:p w:rsidR="00D63733" w:rsidRPr="00CE2160" w:rsidRDefault="00475197" w:rsidP="00D63733">
      <w:pPr>
        <w:spacing w:before="40" w:line="218" w:lineRule="auto"/>
        <w:ind w:firstLine="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63733" w:rsidRPr="00CE2160">
        <w:rPr>
          <w:b w:val="0"/>
          <w:sz w:val="24"/>
          <w:szCs w:val="24"/>
        </w:rPr>
        <w:t>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</w:r>
    </w:p>
    <w:p w:rsidR="00D63733" w:rsidRPr="00CE2160" w:rsidRDefault="00475197" w:rsidP="00D63733">
      <w:pPr>
        <w:spacing w:line="278" w:lineRule="auto"/>
        <w:ind w:left="8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4507A2">
        <w:rPr>
          <w:b w:val="0"/>
          <w:sz w:val="24"/>
          <w:szCs w:val="24"/>
        </w:rPr>
        <w:t>.5</w:t>
      </w:r>
      <w:r w:rsidR="00D63733" w:rsidRPr="00CE2160">
        <w:rPr>
          <w:b w:val="0"/>
          <w:sz w:val="24"/>
          <w:szCs w:val="24"/>
        </w:rPr>
        <w:t xml:space="preserve">. Изменение должностных окладов производится:   </w:t>
      </w:r>
    </w:p>
    <w:p w:rsidR="00D63733" w:rsidRPr="00CE2160" w:rsidRDefault="00D63733" w:rsidP="00D63733">
      <w:pPr>
        <w:spacing w:line="218" w:lineRule="auto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при увеличении стажа работы,    если </w:t>
      </w:r>
      <w:r w:rsidRPr="00CE2160">
        <w:rPr>
          <w:b w:val="0"/>
          <w:color w:val="007F00"/>
          <w:sz w:val="24"/>
          <w:szCs w:val="24"/>
        </w:rPr>
        <w:t xml:space="preserve"> </w:t>
      </w:r>
      <w:r w:rsidRPr="00CE2160">
        <w:rPr>
          <w:b w:val="0"/>
          <w:sz w:val="24"/>
          <w:szCs w:val="24"/>
        </w:rPr>
        <w:t>документы находятся в учреждении, или со дня представления документа о стаже, дающ</w:t>
      </w:r>
      <w:r w:rsidRPr="00CE2160">
        <w:rPr>
          <w:b w:val="0"/>
          <w:color w:val="007F00"/>
          <w:sz w:val="24"/>
          <w:szCs w:val="24"/>
        </w:rPr>
        <w:t>е</w:t>
      </w:r>
      <w:r w:rsidRPr="00CE2160">
        <w:rPr>
          <w:b w:val="0"/>
          <w:sz w:val="24"/>
          <w:szCs w:val="24"/>
        </w:rPr>
        <w:t>м право на повышение оклада;</w:t>
      </w:r>
    </w:p>
    <w:p w:rsidR="00D63733" w:rsidRPr="00CE2160" w:rsidRDefault="00D63733" w:rsidP="00D63733">
      <w:pPr>
        <w:spacing w:line="218" w:lineRule="auto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при получении образования или восстановлении документов об образовании - со дня представления соотве</w:t>
      </w:r>
      <w:r w:rsidRPr="00CE2160">
        <w:rPr>
          <w:b w:val="0"/>
          <w:color w:val="007F00"/>
          <w:sz w:val="24"/>
          <w:szCs w:val="24"/>
        </w:rPr>
        <w:t>т</w:t>
      </w:r>
      <w:r w:rsidRPr="00CE2160">
        <w:rPr>
          <w:b w:val="0"/>
          <w:sz w:val="24"/>
          <w:szCs w:val="24"/>
        </w:rPr>
        <w:t>ствующего документа</w:t>
      </w:r>
      <w:r w:rsidRPr="00CE2160">
        <w:rPr>
          <w:b w:val="0"/>
          <w:color w:val="007F00"/>
          <w:sz w:val="24"/>
          <w:szCs w:val="24"/>
        </w:rPr>
        <w:t>;</w:t>
      </w:r>
    </w:p>
    <w:p w:rsidR="00D63733" w:rsidRPr="00CE2160" w:rsidRDefault="00D63733" w:rsidP="00D63733">
      <w:pPr>
        <w:spacing w:line="278" w:lineRule="auto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при присвоении квалификационной категории - со дня вын</w:t>
      </w:r>
      <w:r w:rsidRPr="00CE2160">
        <w:rPr>
          <w:b w:val="0"/>
          <w:color w:val="007F00"/>
          <w:sz w:val="24"/>
          <w:szCs w:val="24"/>
        </w:rPr>
        <w:t>е</w:t>
      </w:r>
      <w:r w:rsidRPr="00CE2160">
        <w:rPr>
          <w:b w:val="0"/>
          <w:sz w:val="24"/>
          <w:szCs w:val="24"/>
        </w:rPr>
        <w:t>сения решения аттестацио</w:t>
      </w:r>
      <w:r w:rsidRPr="00CE2160">
        <w:rPr>
          <w:b w:val="0"/>
          <w:color w:val="007F00"/>
          <w:sz w:val="24"/>
          <w:szCs w:val="24"/>
        </w:rPr>
        <w:t>н</w:t>
      </w:r>
      <w:r w:rsidRPr="00CE2160">
        <w:rPr>
          <w:b w:val="0"/>
          <w:sz w:val="24"/>
          <w:szCs w:val="24"/>
        </w:rPr>
        <w:t>ной комисс</w:t>
      </w:r>
      <w:r w:rsidRPr="00CE2160">
        <w:rPr>
          <w:b w:val="0"/>
          <w:color w:val="007F00"/>
          <w:sz w:val="24"/>
          <w:szCs w:val="24"/>
        </w:rPr>
        <w:t>и</w:t>
      </w:r>
      <w:r w:rsidRPr="00CE2160">
        <w:rPr>
          <w:b w:val="0"/>
          <w:sz w:val="24"/>
          <w:szCs w:val="24"/>
        </w:rPr>
        <w:t>ей;</w:t>
      </w:r>
    </w:p>
    <w:p w:rsidR="00D63733" w:rsidRPr="00CE2160" w:rsidRDefault="00D63733" w:rsidP="00D63733">
      <w:pPr>
        <w:spacing w:line="278" w:lineRule="auto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 xml:space="preserve">- </w:t>
      </w:r>
      <w:r w:rsidR="004507A2">
        <w:rPr>
          <w:b w:val="0"/>
          <w:sz w:val="24"/>
          <w:szCs w:val="24"/>
        </w:rPr>
        <w:t xml:space="preserve">  </w:t>
      </w:r>
      <w:r w:rsidRPr="00CE2160">
        <w:rPr>
          <w:b w:val="0"/>
          <w:sz w:val="24"/>
          <w:szCs w:val="24"/>
        </w:rPr>
        <w:t xml:space="preserve">при присвоении почетного звания - со дня присвоения;  </w:t>
      </w:r>
    </w:p>
    <w:p w:rsidR="00D63733" w:rsidRPr="00CE2160" w:rsidRDefault="00D63733" w:rsidP="00D63733">
      <w:pPr>
        <w:spacing w:line="278" w:lineRule="auto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- 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D63733" w:rsidRPr="00CE2160" w:rsidRDefault="004507A2" w:rsidP="00D63733">
      <w:pPr>
        <w:spacing w:line="278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63733" w:rsidRPr="00CE2160">
        <w:rPr>
          <w:b w:val="0"/>
          <w:sz w:val="24"/>
          <w:szCs w:val="24"/>
        </w:rPr>
        <w:t>при присуждении ученой степени доктора наук – со дня вынесения Высшей аттестационной комиссией (ВАК) ученой степени доктора наук;</w:t>
      </w:r>
    </w:p>
    <w:p w:rsidR="00D63733" w:rsidRPr="00CE2160" w:rsidRDefault="00D63733" w:rsidP="00D63733">
      <w:pPr>
        <w:spacing w:line="218" w:lineRule="auto"/>
        <w:ind w:firstLine="48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При наступлении у работника права на изменение должностного оклада в период пребыва</w:t>
      </w:r>
      <w:r w:rsidRPr="00CE2160">
        <w:rPr>
          <w:b w:val="0"/>
          <w:color w:val="007F00"/>
          <w:sz w:val="24"/>
          <w:szCs w:val="24"/>
        </w:rPr>
        <w:t>ни</w:t>
      </w:r>
      <w:r w:rsidRPr="00CE2160">
        <w:rPr>
          <w:b w:val="0"/>
          <w:sz w:val="24"/>
          <w:szCs w:val="24"/>
        </w:rPr>
        <w:t>я его в ежегодном или другом отпуске, а также в пер</w:t>
      </w:r>
      <w:r w:rsidRPr="00CE2160">
        <w:rPr>
          <w:b w:val="0"/>
          <w:color w:val="007F00"/>
          <w:sz w:val="24"/>
          <w:szCs w:val="24"/>
        </w:rPr>
        <w:t>и</w:t>
      </w:r>
      <w:r w:rsidRPr="00CE2160">
        <w:rPr>
          <w:b w:val="0"/>
          <w:sz w:val="24"/>
          <w:szCs w:val="24"/>
        </w:rPr>
        <w:t>од его времен</w:t>
      </w:r>
      <w:r w:rsidRPr="00CE2160">
        <w:rPr>
          <w:b w:val="0"/>
          <w:color w:val="007F00"/>
          <w:sz w:val="24"/>
          <w:szCs w:val="24"/>
        </w:rPr>
        <w:t>н</w:t>
      </w:r>
      <w:r w:rsidRPr="00CE2160">
        <w:rPr>
          <w:b w:val="0"/>
          <w:sz w:val="24"/>
          <w:szCs w:val="24"/>
        </w:rPr>
        <w:t xml:space="preserve">ой </w:t>
      </w:r>
      <w:r w:rsidRPr="00CE2160">
        <w:rPr>
          <w:b w:val="0"/>
          <w:color w:val="007F00"/>
          <w:sz w:val="24"/>
          <w:szCs w:val="24"/>
        </w:rPr>
        <w:t>н</w:t>
      </w:r>
      <w:r w:rsidRPr="00CE2160">
        <w:rPr>
          <w:b w:val="0"/>
          <w:sz w:val="24"/>
          <w:szCs w:val="24"/>
        </w:rPr>
        <w:t>етрудоспособност</w:t>
      </w:r>
      <w:r w:rsidRPr="00CE2160">
        <w:rPr>
          <w:b w:val="0"/>
          <w:color w:val="007F00"/>
          <w:sz w:val="24"/>
          <w:szCs w:val="24"/>
        </w:rPr>
        <w:t>и</w:t>
      </w:r>
      <w:r w:rsidRPr="00CE2160">
        <w:rPr>
          <w:b w:val="0"/>
          <w:sz w:val="24"/>
          <w:szCs w:val="24"/>
        </w:rPr>
        <w:t xml:space="preserve"> выплата зарабо</w:t>
      </w:r>
      <w:r w:rsidRPr="00CE2160">
        <w:rPr>
          <w:b w:val="0"/>
          <w:color w:val="007F00"/>
          <w:sz w:val="24"/>
          <w:szCs w:val="24"/>
        </w:rPr>
        <w:t>т</w:t>
      </w:r>
      <w:r w:rsidRPr="00CE2160">
        <w:rPr>
          <w:b w:val="0"/>
          <w:sz w:val="24"/>
          <w:szCs w:val="24"/>
        </w:rPr>
        <w:t>ной платы более высокого оклада про</w:t>
      </w:r>
      <w:r w:rsidRPr="00CE2160">
        <w:rPr>
          <w:b w:val="0"/>
          <w:color w:val="007F00"/>
          <w:sz w:val="24"/>
          <w:szCs w:val="24"/>
        </w:rPr>
        <w:t>и</w:t>
      </w:r>
      <w:r w:rsidRPr="00CE2160">
        <w:rPr>
          <w:b w:val="0"/>
          <w:sz w:val="24"/>
          <w:szCs w:val="24"/>
        </w:rPr>
        <w:t>зводится со дня окончания отпуска или временной нетрудоспособности.</w:t>
      </w:r>
    </w:p>
    <w:p w:rsidR="00D63733" w:rsidRPr="00CE2160" w:rsidRDefault="00475197" w:rsidP="00D63733">
      <w:pPr>
        <w:spacing w:line="218" w:lineRule="auto"/>
        <w:ind w:left="80" w:firstLine="4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63733" w:rsidRPr="00CE2160">
        <w:rPr>
          <w:b w:val="0"/>
          <w:sz w:val="24"/>
          <w:szCs w:val="24"/>
        </w:rPr>
        <w:t>.</w:t>
      </w:r>
      <w:r w:rsidR="004507A2">
        <w:rPr>
          <w:b w:val="0"/>
          <w:sz w:val="24"/>
          <w:szCs w:val="24"/>
        </w:rPr>
        <w:t>6</w:t>
      </w:r>
      <w:r w:rsidR="00D63733" w:rsidRPr="00CE2160">
        <w:rPr>
          <w:b w:val="0"/>
          <w:sz w:val="24"/>
          <w:szCs w:val="24"/>
        </w:rPr>
        <w:t>. Работодатель обязуется:</w:t>
      </w:r>
    </w:p>
    <w:p w:rsidR="00D63733" w:rsidRPr="00CE2160" w:rsidRDefault="00475197" w:rsidP="00D63733">
      <w:pPr>
        <w:spacing w:line="218" w:lineRule="auto"/>
        <w:ind w:firstLine="4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4507A2">
        <w:rPr>
          <w:b w:val="0"/>
          <w:sz w:val="24"/>
          <w:szCs w:val="24"/>
        </w:rPr>
        <w:t>.6</w:t>
      </w:r>
      <w:r w:rsidR="00D63733" w:rsidRPr="00CE2160">
        <w:rPr>
          <w:b w:val="0"/>
          <w:sz w:val="24"/>
          <w:szCs w:val="24"/>
        </w:rPr>
        <w:t>.1. Сохранять за работниками, участвовавшими в забастовке из-за невыпол</w:t>
      </w:r>
      <w:r w:rsidR="00D63733" w:rsidRPr="00CE2160">
        <w:rPr>
          <w:b w:val="0"/>
          <w:color w:val="007F00"/>
          <w:sz w:val="24"/>
          <w:szCs w:val="24"/>
        </w:rPr>
        <w:t>н</w:t>
      </w:r>
      <w:r w:rsidR="00D63733" w:rsidRPr="00CE2160">
        <w:rPr>
          <w:b w:val="0"/>
          <w:sz w:val="24"/>
          <w:szCs w:val="24"/>
        </w:rPr>
        <w:t>ения настоящего коллективного договора, отраслевого тарифного, регионального и территориального согла</w:t>
      </w:r>
      <w:r w:rsidR="00D63733" w:rsidRPr="00CE2160">
        <w:rPr>
          <w:b w:val="0"/>
          <w:color w:val="007F00"/>
          <w:sz w:val="24"/>
          <w:szCs w:val="24"/>
        </w:rPr>
        <w:t>ш</w:t>
      </w:r>
      <w:r w:rsidR="00D63733" w:rsidRPr="00CE2160">
        <w:rPr>
          <w:b w:val="0"/>
          <w:sz w:val="24"/>
          <w:szCs w:val="24"/>
        </w:rPr>
        <w:t>ений по вине работодателя или орга</w:t>
      </w:r>
      <w:r w:rsidR="00D63733" w:rsidRPr="00CE2160">
        <w:rPr>
          <w:b w:val="0"/>
          <w:color w:val="007F00"/>
          <w:sz w:val="24"/>
          <w:szCs w:val="24"/>
        </w:rPr>
        <w:t>н</w:t>
      </w:r>
      <w:r w:rsidR="00D63733" w:rsidRPr="00CE2160">
        <w:rPr>
          <w:b w:val="0"/>
          <w:sz w:val="24"/>
          <w:szCs w:val="24"/>
        </w:rPr>
        <w:t>ов власти, заработную плату в полном размере.</w:t>
      </w:r>
    </w:p>
    <w:p w:rsidR="00D63733" w:rsidRDefault="00475197" w:rsidP="00D63733">
      <w:pPr>
        <w:spacing w:line="218" w:lineRule="auto"/>
        <w:ind w:firstLine="4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4507A2">
        <w:rPr>
          <w:b w:val="0"/>
          <w:sz w:val="24"/>
          <w:szCs w:val="24"/>
        </w:rPr>
        <w:t>.7</w:t>
      </w:r>
      <w:r w:rsidR="00D63733" w:rsidRPr="00CE2160">
        <w:rPr>
          <w:b w:val="0"/>
          <w:sz w:val="24"/>
          <w:szCs w:val="24"/>
        </w:rPr>
        <w:t>. О</w:t>
      </w:r>
      <w:r w:rsidR="00D63733" w:rsidRPr="00CE2160">
        <w:rPr>
          <w:b w:val="0"/>
          <w:color w:val="007F00"/>
          <w:sz w:val="24"/>
          <w:szCs w:val="24"/>
        </w:rPr>
        <w:t>т</w:t>
      </w:r>
      <w:r w:rsidR="00D63733" w:rsidRPr="00CE2160">
        <w:rPr>
          <w:b w:val="0"/>
          <w:sz w:val="24"/>
          <w:szCs w:val="24"/>
        </w:rPr>
        <w:t>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366885" w:rsidRPr="00CE2160" w:rsidRDefault="00366885" w:rsidP="00D63733">
      <w:pPr>
        <w:spacing w:line="218" w:lineRule="auto"/>
        <w:ind w:firstLine="4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="007E286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РФ, трехсторонним региональным Соглашением между Правительством Нижегородской области, Нижегородским областным объединением организаций профсоюзов «Облсовпроф» и объединениями работодателей по основным направлениям совершенствования оплаты труда и трехстороннем районным Соглашением между Координационным Советом и профсоюзов</w:t>
      </w:r>
      <w:proofErr w:type="gramEnd"/>
      <w:r>
        <w:rPr>
          <w:b w:val="0"/>
          <w:sz w:val="24"/>
          <w:szCs w:val="24"/>
        </w:rPr>
        <w:t xml:space="preserve"> организаций, объединением работодателей и администрацией муниципального района по основным направлениям совершенствования оплаты труда».</w:t>
      </w:r>
    </w:p>
    <w:p w:rsidR="00760DE0" w:rsidRDefault="00760DE0" w:rsidP="00760DE0">
      <w:pPr>
        <w:ind w:firstLine="900"/>
        <w:jc w:val="center"/>
      </w:pPr>
    </w:p>
    <w:p w:rsidR="00760DE0" w:rsidRPr="004507A2" w:rsidRDefault="00760DE0" w:rsidP="00760DE0">
      <w:pPr>
        <w:ind w:firstLine="900"/>
        <w:jc w:val="center"/>
      </w:pPr>
      <w:r w:rsidRPr="004507A2">
        <w:rPr>
          <w:lang w:val="en-US"/>
        </w:rPr>
        <w:lastRenderedPageBreak/>
        <w:t>V</w:t>
      </w:r>
      <w:r>
        <w:rPr>
          <w:lang w:val="en-US"/>
        </w:rPr>
        <w:t>I</w:t>
      </w:r>
      <w:r w:rsidRPr="004507A2">
        <w:t xml:space="preserve">. </w:t>
      </w:r>
      <w:r w:rsidR="004E5AD8">
        <w:t>Гарантии при в</w:t>
      </w:r>
      <w:r w:rsidRPr="004507A2">
        <w:t>ысвобождени</w:t>
      </w:r>
      <w:r w:rsidR="004E5AD8">
        <w:t>и</w:t>
      </w:r>
      <w:r w:rsidRPr="004507A2">
        <w:t xml:space="preserve"> работников и содействи</w:t>
      </w:r>
      <w:r w:rsidR="004E5AD8">
        <w:t>и</w:t>
      </w:r>
      <w:r w:rsidRPr="004507A2">
        <w:t xml:space="preserve"> их трудоустройству</w:t>
      </w:r>
    </w:p>
    <w:p w:rsidR="00760DE0" w:rsidRPr="00CE2160" w:rsidRDefault="00760DE0" w:rsidP="00760DE0">
      <w:pPr>
        <w:ind w:firstLine="900"/>
        <w:jc w:val="center"/>
        <w:rPr>
          <w:b w:val="0"/>
          <w:sz w:val="24"/>
          <w:szCs w:val="24"/>
        </w:rPr>
      </w:pP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 Работодатель обязуется: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 xml:space="preserve">.1. Уведомлять профсоюз в письменной форме о сокращении численности штата работников не </w:t>
      </w:r>
      <w:proofErr w:type="gramStart"/>
      <w:r w:rsidR="00760DE0" w:rsidRPr="00CE2160">
        <w:rPr>
          <w:b w:val="0"/>
          <w:sz w:val="24"/>
          <w:szCs w:val="24"/>
        </w:rPr>
        <w:t>позднее</w:t>
      </w:r>
      <w:proofErr w:type="gramEnd"/>
      <w:r w:rsidR="00760DE0" w:rsidRPr="00CE2160">
        <w:rPr>
          <w:b w:val="0"/>
          <w:sz w:val="24"/>
          <w:szCs w:val="24"/>
        </w:rPr>
        <w:t xml:space="preserve"> чем за два месяца до его начала, а в случаях, которые  могут повлечь массовое высвобождение, не позднее чем за три месяца до его начала.</w:t>
      </w:r>
    </w:p>
    <w:p w:rsidR="00760DE0" w:rsidRPr="00CE2160" w:rsidRDefault="00760DE0" w:rsidP="00760DE0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</w:r>
    </w:p>
    <w:p w:rsidR="00760DE0" w:rsidRPr="00CE2160" w:rsidRDefault="00760DE0" w:rsidP="00760DE0">
      <w:pPr>
        <w:ind w:firstLine="900"/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.2. Работникам, получившим уведомление об увольнении по п.1 и п.2 ст. 81 ТК РФ, предоставлять свободное от работы время  не менее 3 часов в неделю для самостоятельного поиска новой работы с сохранением заработной платы.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.4.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.6. Стороны договорились, что: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>
        <w:rPr>
          <w:b w:val="0"/>
          <w:sz w:val="24"/>
          <w:szCs w:val="24"/>
        </w:rPr>
        <w:t>.6.</w:t>
      </w:r>
      <w:r w:rsidR="00760DE0" w:rsidRPr="00CE2160">
        <w:rPr>
          <w:b w:val="0"/>
          <w:sz w:val="24"/>
          <w:szCs w:val="24"/>
        </w:rPr>
        <w:t>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760DE0" w:rsidRPr="00CE216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правах  работников учреждения услугами культурных, медицинских, спортивно-оздоровительных, детских дошкольных учреждений и др.</w:t>
      </w:r>
    </w:p>
    <w:p w:rsidR="00760DE0" w:rsidRDefault="00475197" w:rsidP="00760DE0">
      <w:pPr>
        <w:ind w:firstLine="9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60DE0" w:rsidRPr="00CE2160">
        <w:rPr>
          <w:b w:val="0"/>
          <w:sz w:val="24"/>
          <w:szCs w:val="24"/>
        </w:rPr>
        <w:t>.6.4. При появлении новых рабочих мест на предприяти</w:t>
      </w:r>
      <w:r w:rsidR="00391322">
        <w:rPr>
          <w:b w:val="0"/>
          <w:sz w:val="24"/>
          <w:szCs w:val="24"/>
        </w:rPr>
        <w:t>и</w:t>
      </w:r>
      <w:r w:rsidR="00760DE0" w:rsidRPr="00CE2160">
        <w:rPr>
          <w:b w:val="0"/>
          <w:sz w:val="24"/>
          <w:szCs w:val="24"/>
        </w:rPr>
        <w:t>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с предприятия в связи с сокращением численности или штата.</w:t>
      </w:r>
    </w:p>
    <w:p w:rsidR="00D63733" w:rsidRDefault="00DF1D2E" w:rsidP="00D63733">
      <w:pPr>
        <w:spacing w:before="440"/>
        <w:ind w:left="280"/>
        <w:jc w:val="center"/>
        <w:rPr>
          <w:bCs/>
        </w:rPr>
      </w:pPr>
      <w:r>
        <w:rPr>
          <w:bCs/>
        </w:rPr>
        <w:t>VII. Гарантии</w:t>
      </w:r>
      <w:r w:rsidR="00D63733" w:rsidRPr="0039055C">
        <w:rPr>
          <w:bCs/>
        </w:rPr>
        <w:t xml:space="preserve"> и компенсации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DF1D2E">
        <w:rPr>
          <w:rFonts w:ascii="Times New Roman" w:hAnsi="Times New Roman" w:cs="Times New Roman"/>
          <w:sz w:val="24"/>
          <w:szCs w:val="24"/>
        </w:rPr>
        <w:t>Работникам предоставляются следующие гарантии и компенсации в порядке, установленном законодательством РФ: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приеме на работу, переводе на другую работу, по оплате труда;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направлении в служебные командировки;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исполнении государственных или общественных обязанностей;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совмещении работы с обучением;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вынужденном прекращении работы не по вине работника;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при предоставлении ежегодного оплачиваемого отпуска;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lastRenderedPageBreak/>
        <w:t>- в некоторых случаях прекращения трудового договора;</w:t>
      </w:r>
    </w:p>
    <w:p w:rsid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D2E">
        <w:rPr>
          <w:rFonts w:ascii="Times New Roman" w:hAnsi="Times New Roman" w:cs="Times New Roman"/>
          <w:sz w:val="24"/>
          <w:szCs w:val="24"/>
        </w:rPr>
        <w:t>в связи с задержкой по вине Работодателя выдачи трудовой книжки при увольнении работника;</w:t>
      </w:r>
    </w:p>
    <w:p w:rsidR="004E5AD8" w:rsidRDefault="004E5AD8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сдачи работником крови и ее компонентов;</w:t>
      </w:r>
    </w:p>
    <w:p w:rsidR="004E5AD8" w:rsidRPr="00DF1D2E" w:rsidRDefault="004E5AD8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несчастном случае на производстве и профессиональном заболевании;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- в других случаях, предусмотренных законодательством РФ.</w:t>
      </w:r>
    </w:p>
    <w:p w:rsidR="00DF1D2E" w:rsidRPr="00DF1D2E" w:rsidRDefault="00DF1D2E" w:rsidP="00DF1D2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D2E">
        <w:rPr>
          <w:rFonts w:ascii="Times New Roman" w:hAnsi="Times New Roman" w:cs="Times New Roman"/>
          <w:sz w:val="24"/>
          <w:szCs w:val="24"/>
        </w:rPr>
        <w:t>При предоставлении гарантий и компенсаций соответствующие выплаты производятся за счет средств Работодателя</w:t>
      </w:r>
      <w:proofErr w:type="gramStart"/>
      <w:r w:rsidRPr="00DF1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ст.165 ТК РФ).</w:t>
      </w:r>
    </w:p>
    <w:p w:rsidR="004E5AD8" w:rsidRDefault="00DF1D2E" w:rsidP="004E5A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7.2.</w:t>
      </w:r>
      <w:r w:rsidR="004E5AD8" w:rsidRPr="004E5AD8">
        <w:rPr>
          <w:b w:val="0"/>
          <w:sz w:val="24"/>
          <w:szCs w:val="24"/>
        </w:rPr>
        <w:t xml:space="preserve"> </w:t>
      </w:r>
      <w:r w:rsidR="004E5AD8">
        <w:rPr>
          <w:b w:val="0"/>
          <w:sz w:val="24"/>
          <w:szCs w:val="24"/>
        </w:rPr>
        <w:t>При переводе работника, нуждающегося 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</w:t>
      </w:r>
      <w:proofErr w:type="gramStart"/>
      <w:r w:rsidR="004E5AD8">
        <w:rPr>
          <w:b w:val="0"/>
          <w:sz w:val="24"/>
          <w:szCs w:val="24"/>
        </w:rPr>
        <w:t>.</w:t>
      </w:r>
      <w:proofErr w:type="gramEnd"/>
      <w:r w:rsidR="004E5AD8">
        <w:rPr>
          <w:b w:val="0"/>
          <w:sz w:val="24"/>
          <w:szCs w:val="24"/>
        </w:rPr>
        <w:t xml:space="preserve"> (</w:t>
      </w:r>
      <w:proofErr w:type="gramStart"/>
      <w:r w:rsidR="004E5AD8">
        <w:rPr>
          <w:b w:val="0"/>
          <w:sz w:val="24"/>
          <w:szCs w:val="24"/>
        </w:rPr>
        <w:t>с</w:t>
      </w:r>
      <w:proofErr w:type="gramEnd"/>
      <w:r w:rsidR="004E5AD8">
        <w:rPr>
          <w:b w:val="0"/>
          <w:sz w:val="24"/>
          <w:szCs w:val="24"/>
        </w:rPr>
        <w:t>т.182 ТК РФ)</w:t>
      </w:r>
    </w:p>
    <w:p w:rsidR="004E5AD8" w:rsidRDefault="004E5AD8" w:rsidP="004E5A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7.3. При временной нетрудоспособности работодатель выплачивает работнику  пособие по временной нетрудоспособности в соответствии с федеральными законами (ст. 183 ТК РФ)</w:t>
      </w:r>
    </w:p>
    <w:p w:rsidR="00760DE0" w:rsidRDefault="004E5AD8" w:rsidP="004E5A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7.4. </w:t>
      </w:r>
      <w:r w:rsidR="00760DE0">
        <w:rPr>
          <w:b w:val="0"/>
          <w:sz w:val="24"/>
          <w:szCs w:val="24"/>
        </w:rPr>
        <w:t>Обеспечение права на обязательное социально</w:t>
      </w:r>
      <w:r w:rsidR="006A4646">
        <w:rPr>
          <w:b w:val="0"/>
          <w:sz w:val="24"/>
          <w:szCs w:val="24"/>
        </w:rPr>
        <w:t>е</w:t>
      </w:r>
      <w:r w:rsidR="00760DE0">
        <w:rPr>
          <w:b w:val="0"/>
          <w:sz w:val="24"/>
          <w:szCs w:val="24"/>
        </w:rPr>
        <w:t xml:space="preserve"> страхование (ст. 2 ТК РФ)</w:t>
      </w:r>
    </w:p>
    <w:p w:rsidR="00D63733" w:rsidRPr="00CE2160" w:rsidRDefault="00760DE0" w:rsidP="004E5A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4E5AD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. </w:t>
      </w:r>
      <w:r w:rsidR="00D63733" w:rsidRPr="00CE2160">
        <w:rPr>
          <w:b w:val="0"/>
          <w:sz w:val="24"/>
          <w:szCs w:val="24"/>
        </w:rPr>
        <w:t>Стороны договорились</w:t>
      </w:r>
      <w:r w:rsidR="00D63733" w:rsidRPr="00CE2160">
        <w:rPr>
          <w:b w:val="0"/>
          <w:color w:val="007F00"/>
          <w:sz w:val="24"/>
          <w:szCs w:val="24"/>
        </w:rPr>
        <w:t>,</w:t>
      </w:r>
      <w:r w:rsidR="00D63733" w:rsidRPr="00CE2160">
        <w:rPr>
          <w:b w:val="0"/>
          <w:sz w:val="24"/>
          <w:szCs w:val="24"/>
        </w:rPr>
        <w:t xml:space="preserve"> что работодатель:</w:t>
      </w:r>
    </w:p>
    <w:p w:rsidR="00D63733" w:rsidRPr="00CE2160" w:rsidRDefault="004E5AD8" w:rsidP="004E5AD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7.5.1</w:t>
      </w:r>
      <w:r w:rsidR="00D63733" w:rsidRPr="00CE2160">
        <w:rPr>
          <w:b w:val="0"/>
          <w:sz w:val="24"/>
          <w:szCs w:val="24"/>
        </w:rPr>
        <w:t>. Осуществляет мероприятия, направленные на снижение травматизма и уменьшение риска профессионального заболевания.</w:t>
      </w:r>
    </w:p>
    <w:p w:rsidR="00D63733" w:rsidRPr="00CE2160" w:rsidRDefault="00E424AE" w:rsidP="00D6373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7.5</w:t>
      </w:r>
      <w:r w:rsidR="004E5AD8">
        <w:rPr>
          <w:b w:val="0"/>
          <w:sz w:val="24"/>
          <w:szCs w:val="24"/>
        </w:rPr>
        <w:t>.2</w:t>
      </w:r>
      <w:r w:rsidR="00D63733" w:rsidRPr="00CE2160">
        <w:rPr>
          <w:b w:val="0"/>
          <w:sz w:val="24"/>
          <w:szCs w:val="24"/>
        </w:rPr>
        <w:t xml:space="preserve">. Ежегодно отчисляет в первичную профсоюзную организацию денежные средства </w:t>
      </w:r>
      <w:r w:rsidR="00D63733" w:rsidRPr="00CE2160">
        <w:rPr>
          <w:b w:val="0"/>
          <w:color w:val="007F00"/>
          <w:sz w:val="24"/>
          <w:szCs w:val="24"/>
        </w:rPr>
        <w:t>н</w:t>
      </w:r>
      <w:r w:rsidR="00D63733" w:rsidRPr="00CE2160">
        <w:rPr>
          <w:b w:val="0"/>
          <w:sz w:val="24"/>
          <w:szCs w:val="24"/>
        </w:rPr>
        <w:t xml:space="preserve">а проведение культурно-массовой работы.  </w:t>
      </w:r>
    </w:p>
    <w:p w:rsidR="00D63733" w:rsidRDefault="004E5AD8" w:rsidP="00D6373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7.5.3</w:t>
      </w:r>
      <w:r w:rsidR="00D63733" w:rsidRPr="00CE2160">
        <w:rPr>
          <w:b w:val="0"/>
          <w:sz w:val="24"/>
          <w:szCs w:val="24"/>
        </w:rPr>
        <w:t>.Предоставляет время для регулярного профилактического осмотра и диспансеризацию.</w:t>
      </w:r>
    </w:p>
    <w:p w:rsidR="004507A2" w:rsidRPr="00CE2160" w:rsidRDefault="004507A2" w:rsidP="00D63733">
      <w:pPr>
        <w:jc w:val="both"/>
        <w:rPr>
          <w:b w:val="0"/>
          <w:sz w:val="24"/>
          <w:szCs w:val="24"/>
        </w:rPr>
      </w:pPr>
    </w:p>
    <w:p w:rsidR="00D63733" w:rsidRPr="004507A2" w:rsidRDefault="00D63733" w:rsidP="004507A2">
      <w:pPr>
        <w:jc w:val="center"/>
      </w:pPr>
      <w:r w:rsidRPr="004507A2">
        <w:rPr>
          <w:bCs/>
          <w:color w:val="000000"/>
          <w:lang w:val="en-US"/>
        </w:rPr>
        <w:t>VIII</w:t>
      </w:r>
      <w:r w:rsidRPr="004507A2">
        <w:rPr>
          <w:bCs/>
          <w:color w:val="000000"/>
        </w:rPr>
        <w:t>. Охрана труда и здоровья</w:t>
      </w:r>
    </w:p>
    <w:p w:rsidR="00D63733" w:rsidRPr="00CE2160" w:rsidRDefault="00D63733" w:rsidP="00D63733">
      <w:pPr>
        <w:shd w:val="clear" w:color="auto" w:fill="FFFFFF"/>
        <w:tabs>
          <w:tab w:val="left" w:pos="9180"/>
        </w:tabs>
        <w:ind w:right="-5" w:firstLine="72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3"/>
          <w:sz w:val="24"/>
          <w:szCs w:val="24"/>
        </w:rPr>
        <w:t>8. Работодатель обязуется:</w:t>
      </w:r>
    </w:p>
    <w:p w:rsidR="00D63733" w:rsidRPr="00CE2160" w:rsidRDefault="00D63733" w:rsidP="00D63733">
      <w:pPr>
        <w:shd w:val="clear" w:color="auto" w:fill="FFFFFF"/>
        <w:tabs>
          <w:tab w:val="left" w:pos="984"/>
          <w:tab w:val="left" w:pos="9180"/>
        </w:tabs>
        <w:ind w:right="-5" w:firstLine="72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8.1.</w:t>
      </w:r>
      <w:r w:rsidRPr="00CE2160">
        <w:rPr>
          <w:b w:val="0"/>
          <w:color w:val="000000"/>
          <w:spacing w:val="-4"/>
          <w:sz w:val="24"/>
          <w:szCs w:val="24"/>
        </w:rPr>
        <w:t xml:space="preserve"> </w:t>
      </w:r>
      <w:r w:rsidRPr="00CE2160">
        <w:rPr>
          <w:b w:val="0"/>
          <w:color w:val="000000"/>
          <w:spacing w:val="3"/>
          <w:sz w:val="24"/>
          <w:szCs w:val="24"/>
        </w:rPr>
        <w:t xml:space="preserve">Проводить,  со   всеми   поступающими   на   работу,   а   также </w:t>
      </w:r>
      <w:r w:rsidRPr="00CE2160">
        <w:rPr>
          <w:b w:val="0"/>
          <w:color w:val="000000"/>
          <w:spacing w:val="7"/>
          <w:sz w:val="24"/>
          <w:szCs w:val="24"/>
        </w:rPr>
        <w:t xml:space="preserve">переведенными на другую работу работниками учреждения обучение и </w:t>
      </w:r>
      <w:r w:rsidRPr="00CE2160">
        <w:rPr>
          <w:b w:val="0"/>
          <w:color w:val="000000"/>
          <w:spacing w:val="5"/>
          <w:sz w:val="24"/>
          <w:szCs w:val="24"/>
        </w:rPr>
        <w:t xml:space="preserve">инструктаж  по     охране труда,  сохранности  жизни  и  здоровья, </w:t>
      </w:r>
      <w:r w:rsidRPr="00CE2160">
        <w:rPr>
          <w:b w:val="0"/>
          <w:color w:val="000000"/>
          <w:spacing w:val="-2"/>
          <w:sz w:val="24"/>
          <w:szCs w:val="24"/>
        </w:rPr>
        <w:t>безопасным методам и приемам выполнения работ, оказанию первой помощи</w:t>
      </w:r>
      <w:r w:rsidRPr="00CE2160">
        <w:rPr>
          <w:b w:val="0"/>
          <w:color w:val="000000"/>
          <w:spacing w:val="-2"/>
          <w:sz w:val="24"/>
          <w:szCs w:val="24"/>
        </w:rPr>
        <w:br/>
        <w:t>пострадавшим.</w:t>
      </w:r>
    </w:p>
    <w:p w:rsidR="00D63733" w:rsidRPr="00CE2160" w:rsidRDefault="004507A2" w:rsidP="004507A2">
      <w:pPr>
        <w:shd w:val="clear" w:color="auto" w:fill="FFFFFF"/>
        <w:tabs>
          <w:tab w:val="left" w:pos="9180"/>
        </w:tabs>
        <w:ind w:right="-5"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>8.2.</w:t>
      </w:r>
      <w:r w:rsidR="00D63733" w:rsidRPr="00CE2160">
        <w:rPr>
          <w:b w:val="0"/>
          <w:color w:val="000000"/>
          <w:spacing w:val="3"/>
          <w:sz w:val="24"/>
          <w:szCs w:val="24"/>
        </w:rPr>
        <w:t xml:space="preserve">Организовывать </w:t>
      </w:r>
      <w:r w:rsidR="0024451D">
        <w:rPr>
          <w:b w:val="0"/>
          <w:color w:val="000000"/>
          <w:spacing w:val="3"/>
          <w:sz w:val="24"/>
          <w:szCs w:val="24"/>
        </w:rPr>
        <w:t xml:space="preserve">обучение и </w:t>
      </w:r>
      <w:r w:rsidR="00D63733" w:rsidRPr="00CE2160">
        <w:rPr>
          <w:b w:val="0"/>
          <w:color w:val="000000"/>
          <w:spacing w:val="3"/>
          <w:sz w:val="24"/>
          <w:szCs w:val="24"/>
        </w:rPr>
        <w:t xml:space="preserve">проверку знаний работников учреждения по охране </w:t>
      </w:r>
      <w:r w:rsidR="00D63733" w:rsidRPr="00CE2160">
        <w:rPr>
          <w:b w:val="0"/>
          <w:color w:val="000000"/>
          <w:spacing w:val="-3"/>
          <w:sz w:val="24"/>
          <w:szCs w:val="24"/>
        </w:rPr>
        <w:t xml:space="preserve">труда. </w:t>
      </w:r>
    </w:p>
    <w:p w:rsidR="00D63733" w:rsidRPr="00CE2160" w:rsidRDefault="004507A2" w:rsidP="004507A2">
      <w:pPr>
        <w:widowControl w:val="0"/>
        <w:shd w:val="clear" w:color="auto" w:fill="FFFFFF"/>
        <w:tabs>
          <w:tab w:val="left" w:pos="567"/>
          <w:tab w:val="left" w:pos="9180"/>
        </w:tabs>
        <w:autoSpaceDE w:val="0"/>
        <w:autoSpaceDN w:val="0"/>
        <w:adjustRightInd w:val="0"/>
        <w:ind w:right="-5"/>
        <w:jc w:val="both"/>
        <w:rPr>
          <w:b w:val="0"/>
          <w:color w:val="000000"/>
          <w:spacing w:val="-4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 xml:space="preserve">        </w:t>
      </w:r>
      <w:r w:rsidR="00D63733" w:rsidRPr="00CE2160">
        <w:rPr>
          <w:b w:val="0"/>
          <w:color w:val="000000"/>
          <w:spacing w:val="1"/>
          <w:sz w:val="24"/>
          <w:szCs w:val="24"/>
        </w:rPr>
        <w:t xml:space="preserve">  8.3.Обеспечивать наличие нормативных и справочных материалов по охране   труда,   правил,   инструкций,   журналов   инструктажа   и   других </w:t>
      </w:r>
      <w:r w:rsidR="00D63733" w:rsidRPr="00CE2160">
        <w:rPr>
          <w:b w:val="0"/>
          <w:color w:val="000000"/>
          <w:spacing w:val="-3"/>
          <w:sz w:val="24"/>
          <w:szCs w:val="24"/>
        </w:rPr>
        <w:t>материалов за счет учреждения.</w:t>
      </w:r>
    </w:p>
    <w:p w:rsidR="00D63733" w:rsidRPr="00CE2160" w:rsidRDefault="00D63733" w:rsidP="00D63733">
      <w:pPr>
        <w:widowControl w:val="0"/>
        <w:shd w:val="clear" w:color="auto" w:fill="FFFFFF"/>
        <w:tabs>
          <w:tab w:val="left" w:pos="912"/>
          <w:tab w:val="left" w:leader="underscore" w:pos="4968"/>
          <w:tab w:val="left" w:pos="9180"/>
        </w:tabs>
        <w:autoSpaceDE w:val="0"/>
        <w:autoSpaceDN w:val="0"/>
        <w:adjustRightInd w:val="0"/>
        <w:ind w:right="-5"/>
        <w:jc w:val="both"/>
        <w:rPr>
          <w:b w:val="0"/>
          <w:color w:val="000000"/>
          <w:spacing w:val="-2"/>
          <w:sz w:val="24"/>
          <w:szCs w:val="24"/>
        </w:rPr>
      </w:pPr>
      <w:r w:rsidRPr="00CE2160">
        <w:rPr>
          <w:b w:val="0"/>
          <w:color w:val="000000"/>
          <w:spacing w:val="-2"/>
          <w:sz w:val="24"/>
          <w:szCs w:val="24"/>
        </w:rPr>
        <w:t xml:space="preserve">          8.4.Обеспечить на каждом рабочем месте здоровые и безопасные условия труда, соответствующие  требованиям нормативно-правовых актов.</w:t>
      </w:r>
    </w:p>
    <w:p w:rsidR="00D63733" w:rsidRPr="00CE2160" w:rsidRDefault="00D63733" w:rsidP="004507A2">
      <w:pPr>
        <w:shd w:val="clear" w:color="auto" w:fill="FFFFFF"/>
        <w:tabs>
          <w:tab w:val="left" w:pos="979"/>
          <w:tab w:val="left" w:pos="9180"/>
        </w:tabs>
        <w:ind w:right="-5" w:firstLine="567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5"/>
          <w:sz w:val="24"/>
          <w:szCs w:val="24"/>
        </w:rPr>
        <w:t xml:space="preserve">8.5. </w:t>
      </w:r>
      <w:r w:rsidRPr="00CE2160">
        <w:rPr>
          <w:b w:val="0"/>
          <w:color w:val="000000"/>
          <w:spacing w:val="1"/>
          <w:sz w:val="24"/>
          <w:szCs w:val="24"/>
        </w:rPr>
        <w:t>Проводить своевременное расследование несчастных случаев на</w:t>
      </w:r>
      <w:r w:rsidRPr="00CE2160">
        <w:rPr>
          <w:b w:val="0"/>
          <w:color w:val="000000"/>
          <w:spacing w:val="1"/>
          <w:sz w:val="24"/>
          <w:szCs w:val="24"/>
        </w:rPr>
        <w:br/>
        <w:t>производстве в соответствии с действующим законодательством и вести их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учет.</w:t>
      </w:r>
    </w:p>
    <w:p w:rsidR="00D63733" w:rsidRPr="00CE2160" w:rsidRDefault="00D63733" w:rsidP="004507A2">
      <w:pPr>
        <w:shd w:val="clear" w:color="auto" w:fill="FFFFFF"/>
        <w:tabs>
          <w:tab w:val="left" w:pos="1056"/>
          <w:tab w:val="left" w:pos="9180"/>
        </w:tabs>
        <w:ind w:right="-5" w:firstLine="567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4"/>
          <w:sz w:val="24"/>
          <w:szCs w:val="24"/>
        </w:rPr>
        <w:t xml:space="preserve">8.6. </w:t>
      </w:r>
      <w:r w:rsidRPr="00CE2160">
        <w:rPr>
          <w:b w:val="0"/>
          <w:color w:val="000000"/>
          <w:sz w:val="24"/>
          <w:szCs w:val="24"/>
        </w:rPr>
        <w:t xml:space="preserve"> Разработать и утвердить инструкции по охране труда на каждое </w:t>
      </w:r>
      <w:r w:rsidRPr="00CE2160">
        <w:rPr>
          <w:b w:val="0"/>
          <w:color w:val="000000"/>
          <w:spacing w:val="-3"/>
          <w:sz w:val="24"/>
          <w:szCs w:val="24"/>
        </w:rPr>
        <w:t>рабочее место с учетом мнения (по согласованию) профсоюза (ст. 212 ТК РФ).</w:t>
      </w:r>
    </w:p>
    <w:p w:rsidR="00D63733" w:rsidRPr="00CE2160" w:rsidRDefault="00D63733" w:rsidP="00D63733">
      <w:pPr>
        <w:widowControl w:val="0"/>
        <w:shd w:val="clear" w:color="auto" w:fill="FFFFFF"/>
        <w:tabs>
          <w:tab w:val="left" w:pos="1013"/>
          <w:tab w:val="left" w:pos="9180"/>
        </w:tabs>
        <w:autoSpaceDE w:val="0"/>
        <w:autoSpaceDN w:val="0"/>
        <w:adjustRightInd w:val="0"/>
        <w:ind w:right="-5"/>
        <w:jc w:val="both"/>
        <w:rPr>
          <w:b w:val="0"/>
          <w:color w:val="000000"/>
          <w:spacing w:val="-6"/>
          <w:sz w:val="24"/>
          <w:szCs w:val="24"/>
        </w:rPr>
      </w:pPr>
      <w:r w:rsidRPr="00CE2160">
        <w:rPr>
          <w:b w:val="0"/>
          <w:color w:val="000000"/>
          <w:spacing w:val="5"/>
          <w:sz w:val="24"/>
          <w:szCs w:val="24"/>
        </w:rPr>
        <w:t xml:space="preserve">          8.</w:t>
      </w:r>
      <w:r w:rsidR="004507A2">
        <w:rPr>
          <w:b w:val="0"/>
          <w:color w:val="000000"/>
          <w:spacing w:val="5"/>
          <w:sz w:val="24"/>
          <w:szCs w:val="24"/>
        </w:rPr>
        <w:t>7</w:t>
      </w:r>
      <w:r w:rsidRPr="00CE2160">
        <w:rPr>
          <w:b w:val="0"/>
          <w:color w:val="000000"/>
          <w:spacing w:val="5"/>
          <w:sz w:val="24"/>
          <w:szCs w:val="24"/>
        </w:rPr>
        <w:t>.Обеспечивать соблюдение работниками требований, правил и</w:t>
      </w:r>
      <w:r w:rsidRPr="00CE2160">
        <w:rPr>
          <w:b w:val="0"/>
          <w:color w:val="000000"/>
          <w:spacing w:val="5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инструкций по охране труда.</w:t>
      </w:r>
    </w:p>
    <w:p w:rsidR="00D63733" w:rsidRPr="00CE2160" w:rsidRDefault="004507A2" w:rsidP="00D63733">
      <w:pPr>
        <w:widowControl w:val="0"/>
        <w:shd w:val="clear" w:color="auto" w:fill="FFFFFF"/>
        <w:tabs>
          <w:tab w:val="left" w:pos="1013"/>
          <w:tab w:val="left" w:pos="9180"/>
        </w:tabs>
        <w:autoSpaceDE w:val="0"/>
        <w:autoSpaceDN w:val="0"/>
        <w:adjustRightInd w:val="0"/>
        <w:ind w:right="-5"/>
        <w:jc w:val="both"/>
        <w:rPr>
          <w:b w:val="0"/>
          <w:color w:val="000000"/>
          <w:spacing w:val="-6"/>
          <w:sz w:val="24"/>
          <w:szCs w:val="24"/>
        </w:rPr>
      </w:pPr>
      <w:r>
        <w:rPr>
          <w:b w:val="0"/>
          <w:color w:val="000000"/>
          <w:spacing w:val="7"/>
          <w:sz w:val="24"/>
          <w:szCs w:val="24"/>
        </w:rPr>
        <w:t xml:space="preserve">          </w:t>
      </w:r>
      <w:r w:rsidR="00D63733" w:rsidRPr="00CE2160">
        <w:rPr>
          <w:b w:val="0"/>
          <w:color w:val="000000"/>
          <w:spacing w:val="7"/>
          <w:sz w:val="24"/>
          <w:szCs w:val="24"/>
        </w:rPr>
        <w:t>8.</w:t>
      </w:r>
      <w:r>
        <w:rPr>
          <w:b w:val="0"/>
          <w:color w:val="000000"/>
          <w:spacing w:val="7"/>
          <w:sz w:val="24"/>
          <w:szCs w:val="24"/>
        </w:rPr>
        <w:t>8</w:t>
      </w:r>
      <w:r w:rsidR="00D63733" w:rsidRPr="00CE2160">
        <w:rPr>
          <w:b w:val="0"/>
          <w:color w:val="000000"/>
          <w:spacing w:val="7"/>
          <w:sz w:val="24"/>
          <w:szCs w:val="24"/>
        </w:rPr>
        <w:t>. Создать в учреждении    комиссию по охране труда, в состав</w:t>
      </w:r>
      <w:r w:rsidR="00D63733" w:rsidRPr="00CE2160">
        <w:rPr>
          <w:b w:val="0"/>
          <w:color w:val="000000"/>
          <w:spacing w:val="7"/>
          <w:sz w:val="24"/>
          <w:szCs w:val="24"/>
        </w:rPr>
        <w:br/>
      </w:r>
      <w:r w:rsidR="00D63733" w:rsidRPr="00CE2160">
        <w:rPr>
          <w:b w:val="0"/>
          <w:color w:val="000000"/>
          <w:spacing w:val="-2"/>
          <w:sz w:val="24"/>
          <w:szCs w:val="24"/>
        </w:rPr>
        <w:t>которой на паритетной основе должны входить члены профсоюза.</w:t>
      </w:r>
    </w:p>
    <w:p w:rsidR="00D63733" w:rsidRPr="00CE2160" w:rsidRDefault="004507A2" w:rsidP="004507A2">
      <w:pPr>
        <w:shd w:val="clear" w:color="auto" w:fill="FFFFFF"/>
        <w:tabs>
          <w:tab w:val="left" w:pos="989"/>
          <w:tab w:val="left" w:pos="9180"/>
        </w:tabs>
        <w:ind w:right="-5"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6"/>
          <w:sz w:val="24"/>
          <w:szCs w:val="24"/>
        </w:rPr>
        <w:t>8.9</w:t>
      </w:r>
      <w:r w:rsidR="00D63733" w:rsidRPr="00CE2160">
        <w:rPr>
          <w:b w:val="0"/>
          <w:color w:val="000000"/>
          <w:spacing w:val="-6"/>
          <w:sz w:val="24"/>
          <w:szCs w:val="24"/>
        </w:rPr>
        <w:t xml:space="preserve">. </w:t>
      </w:r>
      <w:r w:rsidR="00D63733" w:rsidRPr="00CE2160">
        <w:rPr>
          <w:b w:val="0"/>
          <w:color w:val="000000"/>
          <w:spacing w:val="3"/>
          <w:sz w:val="24"/>
          <w:szCs w:val="24"/>
        </w:rPr>
        <w:t xml:space="preserve">Осуществлять совместно с профсоюзом </w:t>
      </w:r>
      <w:proofErr w:type="gramStart"/>
      <w:r w:rsidR="00D63733" w:rsidRPr="00CE2160">
        <w:rPr>
          <w:b w:val="0"/>
          <w:color w:val="000000"/>
          <w:spacing w:val="3"/>
          <w:sz w:val="24"/>
          <w:szCs w:val="24"/>
        </w:rPr>
        <w:t>контроль за</w:t>
      </w:r>
      <w:proofErr w:type="gramEnd"/>
      <w:r w:rsidR="00D63733" w:rsidRPr="00CE2160">
        <w:rPr>
          <w:b w:val="0"/>
          <w:color w:val="000000"/>
          <w:spacing w:val="3"/>
          <w:sz w:val="24"/>
          <w:szCs w:val="24"/>
        </w:rPr>
        <w:t xml:space="preserve"> состоянием</w:t>
      </w:r>
      <w:r w:rsidR="00D63733" w:rsidRPr="00CE2160">
        <w:rPr>
          <w:b w:val="0"/>
          <w:color w:val="000000"/>
          <w:spacing w:val="3"/>
          <w:sz w:val="24"/>
          <w:szCs w:val="24"/>
        </w:rPr>
        <w:br/>
      </w:r>
      <w:r w:rsidR="00D63733" w:rsidRPr="00CE2160">
        <w:rPr>
          <w:b w:val="0"/>
          <w:color w:val="000000"/>
          <w:spacing w:val="-2"/>
          <w:sz w:val="24"/>
          <w:szCs w:val="24"/>
        </w:rPr>
        <w:t>условий и охраны труда; выполнением соглашения по охране труда.</w:t>
      </w:r>
    </w:p>
    <w:p w:rsidR="00D63733" w:rsidRDefault="004507A2" w:rsidP="004507A2">
      <w:pPr>
        <w:shd w:val="clear" w:color="auto" w:fill="FFFFFF"/>
        <w:tabs>
          <w:tab w:val="left" w:pos="1253"/>
          <w:tab w:val="left" w:pos="9180"/>
        </w:tabs>
        <w:ind w:right="-5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-5"/>
          <w:sz w:val="24"/>
          <w:szCs w:val="24"/>
        </w:rPr>
        <w:t xml:space="preserve">          </w:t>
      </w:r>
      <w:r w:rsidR="00D63733" w:rsidRPr="00CE2160">
        <w:rPr>
          <w:b w:val="0"/>
          <w:color w:val="000000"/>
          <w:spacing w:val="-5"/>
          <w:sz w:val="24"/>
          <w:szCs w:val="24"/>
        </w:rPr>
        <w:t>8.1</w:t>
      </w:r>
      <w:r>
        <w:rPr>
          <w:b w:val="0"/>
          <w:color w:val="000000"/>
          <w:spacing w:val="-5"/>
          <w:sz w:val="24"/>
          <w:szCs w:val="24"/>
        </w:rPr>
        <w:t>0</w:t>
      </w:r>
      <w:r w:rsidR="00D63733" w:rsidRPr="00CE2160">
        <w:rPr>
          <w:b w:val="0"/>
          <w:color w:val="000000"/>
          <w:spacing w:val="-5"/>
          <w:sz w:val="24"/>
          <w:szCs w:val="24"/>
        </w:rPr>
        <w:t xml:space="preserve">. </w:t>
      </w:r>
      <w:r w:rsidR="00D63733" w:rsidRPr="00CE2160">
        <w:rPr>
          <w:b w:val="0"/>
          <w:color w:val="000000"/>
          <w:spacing w:val="2"/>
          <w:sz w:val="24"/>
          <w:szCs w:val="24"/>
        </w:rPr>
        <w:t>Обеспечить      прохождение      бесплатных      обязательных</w:t>
      </w:r>
      <w:r w:rsidR="00D63733" w:rsidRPr="00CE2160">
        <w:rPr>
          <w:b w:val="0"/>
          <w:color w:val="000000"/>
          <w:spacing w:val="2"/>
          <w:sz w:val="24"/>
          <w:szCs w:val="24"/>
        </w:rPr>
        <w:br/>
        <w:t>предварительных и периодических медицинских осмотров (обследований)</w:t>
      </w:r>
      <w:r w:rsidR="00D63733" w:rsidRPr="00CE2160">
        <w:rPr>
          <w:b w:val="0"/>
          <w:color w:val="000000"/>
          <w:spacing w:val="2"/>
          <w:sz w:val="24"/>
          <w:szCs w:val="24"/>
        </w:rPr>
        <w:br/>
        <w:t>работников.</w:t>
      </w:r>
    </w:p>
    <w:p w:rsidR="00F46A73" w:rsidRDefault="00F46A73" w:rsidP="00C40D59">
      <w:pPr>
        <w:shd w:val="clear" w:color="auto" w:fill="FFFFFF"/>
        <w:tabs>
          <w:tab w:val="left" w:pos="1253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 xml:space="preserve">8.11. Обеспечить средствами индивидуальной защиты (специальной одеждой) работников, согласно </w:t>
      </w:r>
      <w:r w:rsidR="00DD5BCB">
        <w:rPr>
          <w:b w:val="0"/>
          <w:color w:val="000000"/>
          <w:spacing w:val="2"/>
          <w:sz w:val="24"/>
          <w:szCs w:val="24"/>
        </w:rPr>
        <w:t>типовым межотраслевым нормам.</w:t>
      </w:r>
    </w:p>
    <w:p w:rsidR="00DD5BCB" w:rsidRDefault="00DD5BCB" w:rsidP="00C40D59">
      <w:pPr>
        <w:shd w:val="clear" w:color="auto" w:fill="FFFFFF"/>
        <w:tabs>
          <w:tab w:val="left" w:pos="1253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lastRenderedPageBreak/>
        <w:t>8.12. Проводить аттестацию рабочих мест 1 раз в пять лет с доведением результатов до работников учреждения.</w:t>
      </w:r>
    </w:p>
    <w:p w:rsidR="00DD5BCB" w:rsidRDefault="00DD5BCB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 xml:space="preserve">8.13. Ежегодно разрабатывать «Программу производственного контроля», </w:t>
      </w:r>
      <w:r w:rsidR="00C40D59">
        <w:rPr>
          <w:b w:val="0"/>
          <w:color w:val="000000"/>
          <w:spacing w:val="2"/>
          <w:sz w:val="24"/>
          <w:szCs w:val="24"/>
        </w:rPr>
        <w:t>соблюдать утвержденный комплекс мероприятий, направленных на соблюдение санитарного законодательства.</w:t>
      </w:r>
    </w:p>
    <w:p w:rsidR="0024451D" w:rsidRDefault="0024451D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8.14.  Обеспечивать безопасность работников при эксплуатации зданий, сооружений, оборудования.</w:t>
      </w:r>
    </w:p>
    <w:p w:rsidR="0024451D" w:rsidRDefault="0024451D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8.15. Обеспечивать режим труда и отдыха работников предприятия в соответствии с трудовым законодательством.</w:t>
      </w:r>
    </w:p>
    <w:p w:rsidR="0024451D" w:rsidRDefault="0024451D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 xml:space="preserve">8.16. </w:t>
      </w:r>
      <w:r w:rsidR="000B6922">
        <w:rPr>
          <w:b w:val="0"/>
          <w:color w:val="000000"/>
          <w:spacing w:val="2"/>
          <w:sz w:val="24"/>
          <w:szCs w:val="24"/>
        </w:rPr>
        <w:t>Информировать работников об условиях и охране труда на рабочих местах, о риске повреждения здоровья и полагающихся компенсациях.</w:t>
      </w:r>
    </w:p>
    <w:p w:rsidR="000B6922" w:rsidRDefault="000B6922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8.17.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</w:r>
    </w:p>
    <w:p w:rsidR="000B6922" w:rsidRDefault="000B6922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</w:r>
    </w:p>
    <w:p w:rsidR="000B6922" w:rsidRDefault="000B6922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</w:r>
    </w:p>
    <w:p w:rsidR="000B6922" w:rsidRDefault="000B6922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8.20. Обеспечивать выполнение требований государственных санитарно-эпидемиологических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т.ч. ВИЧ/СПИДА.</w:t>
      </w:r>
    </w:p>
    <w:p w:rsidR="000B6922" w:rsidRDefault="000B6922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 xml:space="preserve">8.21. </w:t>
      </w:r>
      <w:proofErr w:type="gramStart"/>
      <w:r>
        <w:rPr>
          <w:b w:val="0"/>
          <w:color w:val="000000"/>
          <w:spacing w:val="2"/>
          <w:sz w:val="24"/>
          <w:szCs w:val="24"/>
        </w:rPr>
        <w:t>Работодатель несет материальную ответственность за вред, причин</w:t>
      </w:r>
      <w:r w:rsidR="00075D4B">
        <w:rPr>
          <w:b w:val="0"/>
          <w:color w:val="000000"/>
          <w:spacing w:val="2"/>
          <w:sz w:val="24"/>
          <w:szCs w:val="24"/>
        </w:rPr>
        <w:t>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</w:t>
      </w:r>
      <w:proofErr w:type="gramEnd"/>
      <w:r w:rsidR="00075D4B">
        <w:rPr>
          <w:b w:val="0"/>
          <w:color w:val="000000"/>
          <w:spacing w:val="2"/>
          <w:sz w:val="24"/>
          <w:szCs w:val="24"/>
        </w:rPr>
        <w:t xml:space="preserve"> с работы на транспорте, представленном работодателем.</w:t>
      </w:r>
    </w:p>
    <w:p w:rsidR="00075D4B" w:rsidRPr="00CE2160" w:rsidRDefault="00075D4B" w:rsidP="00C40D59">
      <w:pPr>
        <w:shd w:val="clear" w:color="auto" w:fill="FFFFFF"/>
        <w:tabs>
          <w:tab w:val="left" w:pos="0"/>
          <w:tab w:val="left" w:pos="9180"/>
        </w:tabs>
        <w:ind w:right="-5" w:firstLine="567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</w:r>
    </w:p>
    <w:p w:rsidR="005714FF" w:rsidRDefault="005714FF" w:rsidP="004507A2">
      <w:pPr>
        <w:shd w:val="clear" w:color="auto" w:fill="FFFFFF"/>
        <w:jc w:val="center"/>
        <w:rPr>
          <w:color w:val="000000"/>
          <w:spacing w:val="-1"/>
        </w:rPr>
      </w:pPr>
    </w:p>
    <w:p w:rsidR="00D63733" w:rsidRPr="004507A2" w:rsidRDefault="00D63733" w:rsidP="004507A2">
      <w:pPr>
        <w:shd w:val="clear" w:color="auto" w:fill="FFFFFF"/>
        <w:jc w:val="center"/>
      </w:pPr>
      <w:r w:rsidRPr="004507A2">
        <w:rPr>
          <w:color w:val="000000"/>
          <w:spacing w:val="-1"/>
          <w:lang w:val="en-US"/>
        </w:rPr>
        <w:t>IX</w:t>
      </w:r>
      <w:r w:rsidRPr="004507A2">
        <w:rPr>
          <w:color w:val="000000"/>
          <w:spacing w:val="-1"/>
        </w:rPr>
        <w:t>. Гарантии профсоюзной деятельности</w:t>
      </w:r>
    </w:p>
    <w:p w:rsidR="00D63733" w:rsidRPr="00CE2160" w:rsidRDefault="00D63733" w:rsidP="00D63733">
      <w:pPr>
        <w:shd w:val="clear" w:color="auto" w:fill="FFFFFF"/>
        <w:spacing w:before="230"/>
        <w:ind w:left="533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2"/>
          <w:sz w:val="24"/>
          <w:szCs w:val="24"/>
        </w:rPr>
        <w:t>9. Стороны договорились о том, что:</w:t>
      </w:r>
    </w:p>
    <w:p w:rsidR="00D63733" w:rsidRPr="00CE2160" w:rsidRDefault="00D63733" w:rsidP="00D63733">
      <w:pPr>
        <w:shd w:val="clear" w:color="auto" w:fill="FFFFFF"/>
        <w:tabs>
          <w:tab w:val="left" w:pos="907"/>
        </w:tabs>
        <w:ind w:left="34" w:firstLine="504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4"/>
          <w:sz w:val="24"/>
          <w:szCs w:val="24"/>
        </w:rPr>
        <w:t>9.1.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1"/>
          <w:sz w:val="24"/>
          <w:szCs w:val="24"/>
        </w:rPr>
        <w:t>Не допускается ограничение гарантированных законом социальн</w:t>
      </w:r>
      <w:proofErr w:type="gramStart"/>
      <w:r w:rsidRPr="00CE2160">
        <w:rPr>
          <w:b w:val="0"/>
          <w:color w:val="000000"/>
          <w:spacing w:val="-1"/>
          <w:sz w:val="24"/>
          <w:szCs w:val="24"/>
        </w:rPr>
        <w:t>о-</w:t>
      </w:r>
      <w:proofErr w:type="gramEnd"/>
      <w:r w:rsidRPr="00CE2160">
        <w:rPr>
          <w:b w:val="0"/>
          <w:color w:val="000000"/>
          <w:spacing w:val="-1"/>
          <w:sz w:val="24"/>
          <w:szCs w:val="24"/>
        </w:rPr>
        <w:br/>
      </w:r>
      <w:r w:rsidRPr="00CE2160">
        <w:rPr>
          <w:b w:val="0"/>
          <w:color w:val="000000"/>
          <w:spacing w:val="1"/>
          <w:sz w:val="24"/>
          <w:szCs w:val="24"/>
        </w:rPr>
        <w:t>трудовых и иных прав и свобод,  принуждение, увольнение или иная форма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6"/>
          <w:sz w:val="24"/>
          <w:szCs w:val="24"/>
        </w:rPr>
        <w:t>воздействия   в отношении любого работника в связи с его членством в</w:t>
      </w:r>
      <w:r w:rsidRPr="00CE2160">
        <w:rPr>
          <w:b w:val="0"/>
          <w:color w:val="000000"/>
          <w:spacing w:val="6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профсоюзе или профсоюзной деятельностью.</w:t>
      </w:r>
    </w:p>
    <w:p w:rsidR="00D63733" w:rsidRPr="00CE2160" w:rsidRDefault="00D63733" w:rsidP="00D63733">
      <w:pPr>
        <w:shd w:val="clear" w:color="auto" w:fill="FFFFFF"/>
        <w:tabs>
          <w:tab w:val="left" w:pos="907"/>
        </w:tabs>
        <w:spacing w:line="226" w:lineRule="exact"/>
        <w:ind w:left="34" w:firstLine="504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4"/>
          <w:sz w:val="24"/>
          <w:szCs w:val="24"/>
        </w:rPr>
        <w:t>9.2.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6"/>
          <w:sz w:val="24"/>
          <w:szCs w:val="24"/>
        </w:rPr>
        <w:t xml:space="preserve">Профсоюз осуществляет в установленном порядке </w:t>
      </w:r>
      <w:proofErr w:type="gramStart"/>
      <w:r w:rsidRPr="00CE2160">
        <w:rPr>
          <w:b w:val="0"/>
          <w:color w:val="000000"/>
          <w:spacing w:val="6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6"/>
          <w:sz w:val="24"/>
          <w:szCs w:val="24"/>
        </w:rPr>
        <w:br/>
      </w:r>
      <w:r w:rsidRPr="00CE2160">
        <w:rPr>
          <w:b w:val="0"/>
          <w:color w:val="000000"/>
          <w:spacing w:val="3"/>
          <w:sz w:val="24"/>
          <w:szCs w:val="24"/>
        </w:rPr>
        <w:t>соблюдением трудового законодательства и иных нормативных правовых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-5"/>
          <w:sz w:val="24"/>
          <w:szCs w:val="24"/>
        </w:rPr>
        <w:t>актов, содержащих нормы трудового права (ст. 370 ТК РФ).</w:t>
      </w:r>
    </w:p>
    <w:p w:rsidR="00D63733" w:rsidRPr="00CE2160" w:rsidRDefault="00D63733" w:rsidP="00D63733">
      <w:pPr>
        <w:shd w:val="clear" w:color="auto" w:fill="FFFFFF"/>
        <w:tabs>
          <w:tab w:val="left" w:pos="1066"/>
        </w:tabs>
        <w:spacing w:line="226" w:lineRule="exact"/>
        <w:ind w:left="58" w:firstLine="494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4"/>
          <w:sz w:val="24"/>
          <w:szCs w:val="24"/>
        </w:rPr>
        <w:t>9.3.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1"/>
          <w:sz w:val="24"/>
          <w:szCs w:val="24"/>
        </w:rPr>
        <w:t>Работодатель   принимает   решения    с   учетом    мнения    (по</w:t>
      </w:r>
      <w:r w:rsidRPr="00CE2160">
        <w:rPr>
          <w:b w:val="0"/>
          <w:color w:val="000000"/>
          <w:spacing w:val="1"/>
          <w:sz w:val="24"/>
          <w:szCs w:val="24"/>
        </w:rPr>
        <w:br/>
        <w:t>согласованию) профсоюза в случаях, предусмотренных законодательством и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настоящим коллективным договором.</w:t>
      </w:r>
    </w:p>
    <w:p w:rsidR="00D63733" w:rsidRPr="00CE2160" w:rsidRDefault="00D63733" w:rsidP="00D63733">
      <w:pPr>
        <w:shd w:val="clear" w:color="auto" w:fill="FFFFFF"/>
        <w:tabs>
          <w:tab w:val="left" w:pos="955"/>
        </w:tabs>
        <w:spacing w:line="240" w:lineRule="exact"/>
        <w:ind w:left="62" w:firstLine="547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3"/>
          <w:sz w:val="24"/>
          <w:szCs w:val="24"/>
        </w:rPr>
        <w:t>9.4.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2"/>
          <w:sz w:val="24"/>
          <w:szCs w:val="24"/>
        </w:rPr>
        <w:t>Увольнение работника, являющегося членом профсоюза, по пункту</w:t>
      </w:r>
      <w:r w:rsidRPr="00CE2160">
        <w:rPr>
          <w:b w:val="0"/>
          <w:color w:val="000000"/>
          <w:spacing w:val="-2"/>
          <w:sz w:val="24"/>
          <w:szCs w:val="24"/>
        </w:rPr>
        <w:br/>
      </w:r>
      <w:r w:rsidRPr="00CE2160">
        <w:rPr>
          <w:b w:val="0"/>
          <w:color w:val="000000"/>
          <w:spacing w:val="8"/>
          <w:sz w:val="24"/>
          <w:szCs w:val="24"/>
        </w:rPr>
        <w:t>2,  подпункту  «б»  пункта 3  и пункту  5  статьи  81  ТК  РФ также</w:t>
      </w:r>
    </w:p>
    <w:p w:rsidR="00D63733" w:rsidRPr="00CE2160" w:rsidRDefault="00D63733" w:rsidP="00D63733">
      <w:pPr>
        <w:shd w:val="clear" w:color="auto" w:fill="FFFFFF"/>
        <w:spacing w:line="235" w:lineRule="exact"/>
        <w:ind w:left="82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 xml:space="preserve">производится   с  учетом   мотивированного   мнения   (с   предварительного </w:t>
      </w:r>
      <w:r w:rsidRPr="00CE2160">
        <w:rPr>
          <w:b w:val="0"/>
          <w:color w:val="000000"/>
          <w:spacing w:val="-3"/>
          <w:sz w:val="24"/>
          <w:szCs w:val="24"/>
        </w:rPr>
        <w:t>согласия) профсоюза.</w:t>
      </w:r>
    </w:p>
    <w:p w:rsidR="00D63733" w:rsidRPr="00CE2160" w:rsidRDefault="00D63733" w:rsidP="00D63733">
      <w:pPr>
        <w:shd w:val="clear" w:color="auto" w:fill="FFFFFF"/>
        <w:tabs>
          <w:tab w:val="left" w:pos="1075"/>
        </w:tabs>
        <w:spacing w:line="226" w:lineRule="exact"/>
        <w:ind w:left="82" w:firstLine="49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2"/>
          <w:sz w:val="24"/>
          <w:szCs w:val="24"/>
        </w:rPr>
        <w:t>9.5.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2"/>
          <w:sz w:val="24"/>
          <w:szCs w:val="24"/>
        </w:rPr>
        <w:t>Работодатель   обязан   предоставить   профсоюзу   безвозмездно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pacing w:val="3"/>
          <w:sz w:val="24"/>
          <w:szCs w:val="24"/>
        </w:rPr>
        <w:t>помещение для проведения собраний, заседаний, хранения документации,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lastRenderedPageBreak/>
        <w:t>проведения   оздоровительной,   культурно-массовой   работы,   возможность</w:t>
      </w:r>
      <w:r w:rsidRPr="00CE2160">
        <w:rPr>
          <w:b w:val="0"/>
          <w:color w:val="000000"/>
          <w:spacing w:val="-1"/>
          <w:sz w:val="24"/>
          <w:szCs w:val="24"/>
        </w:rPr>
        <w:br/>
      </w:r>
      <w:r w:rsidRPr="00CE2160">
        <w:rPr>
          <w:b w:val="0"/>
          <w:color w:val="000000"/>
          <w:spacing w:val="5"/>
          <w:sz w:val="24"/>
          <w:szCs w:val="24"/>
        </w:rPr>
        <w:t>размещения информации в доступном для всех работников месте, право</w:t>
      </w:r>
      <w:r w:rsidRPr="00CE2160">
        <w:rPr>
          <w:b w:val="0"/>
          <w:color w:val="000000"/>
          <w:spacing w:val="5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пользоваться средствами связи, оргтехникой, транспортом (ст. 377 ТК РФ).</w:t>
      </w:r>
    </w:p>
    <w:p w:rsidR="00D63733" w:rsidRPr="00CE2160" w:rsidRDefault="00D63733" w:rsidP="00D63733">
      <w:pPr>
        <w:shd w:val="clear" w:color="auto" w:fill="FFFFFF"/>
        <w:tabs>
          <w:tab w:val="left" w:pos="955"/>
        </w:tabs>
        <w:spacing w:line="226" w:lineRule="exact"/>
        <w:ind w:left="96" w:firstLine="485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3"/>
          <w:sz w:val="24"/>
          <w:szCs w:val="24"/>
        </w:rPr>
        <w:t>9.6.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1"/>
          <w:sz w:val="24"/>
          <w:szCs w:val="24"/>
        </w:rPr>
        <w:t>Работодатель обеспечивает ежемесячное бесплатное перечисление</w:t>
      </w:r>
      <w:r w:rsidRPr="00CE2160">
        <w:rPr>
          <w:b w:val="0"/>
          <w:color w:val="000000"/>
          <w:spacing w:val="-1"/>
          <w:sz w:val="24"/>
          <w:szCs w:val="24"/>
        </w:rPr>
        <w:br/>
      </w:r>
      <w:r w:rsidRPr="00CE2160">
        <w:rPr>
          <w:b w:val="0"/>
          <w:color w:val="000000"/>
          <w:spacing w:val="2"/>
          <w:sz w:val="24"/>
          <w:szCs w:val="24"/>
        </w:rPr>
        <w:t>на  счет  профсоюзной  организации  членских  профсоюзных   взносов  из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заработной платы работников, являющихся членами профсоюза, при наличии</w:t>
      </w:r>
      <w:r w:rsidRPr="00CE2160">
        <w:rPr>
          <w:b w:val="0"/>
          <w:color w:val="000000"/>
          <w:spacing w:val="-2"/>
          <w:sz w:val="24"/>
          <w:szCs w:val="24"/>
        </w:rPr>
        <w:br/>
        <w:t>их письменных заявлений.</w:t>
      </w:r>
    </w:p>
    <w:p w:rsidR="00D63733" w:rsidRPr="00CE2160" w:rsidRDefault="00D63733" w:rsidP="00D63733">
      <w:pPr>
        <w:shd w:val="clear" w:color="auto" w:fill="FFFFFF"/>
        <w:spacing w:line="226" w:lineRule="exact"/>
        <w:ind w:left="10" w:right="19" w:firstLine="485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1"/>
          <w:sz w:val="24"/>
          <w:szCs w:val="24"/>
        </w:rPr>
        <w:t xml:space="preserve">Членские профсоюзные взносы перечисляются на счет первичной профсоюзной организации в день выплаты заработной платы. Задержка </w:t>
      </w:r>
      <w:r w:rsidRPr="00CE2160">
        <w:rPr>
          <w:b w:val="0"/>
          <w:color w:val="000000"/>
          <w:spacing w:val="-3"/>
          <w:sz w:val="24"/>
          <w:szCs w:val="24"/>
        </w:rPr>
        <w:t>перечисления средств не допускается.</w:t>
      </w:r>
    </w:p>
    <w:p w:rsidR="00D63733" w:rsidRPr="00CE2160" w:rsidRDefault="00D63733" w:rsidP="00D6373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line="226" w:lineRule="exact"/>
        <w:jc w:val="both"/>
        <w:rPr>
          <w:b w:val="0"/>
          <w:color w:val="000000"/>
          <w:spacing w:val="-5"/>
          <w:sz w:val="24"/>
          <w:szCs w:val="24"/>
        </w:rPr>
      </w:pPr>
      <w:r w:rsidRPr="00CE2160">
        <w:rPr>
          <w:b w:val="0"/>
          <w:color w:val="000000"/>
          <w:spacing w:val="6"/>
          <w:sz w:val="24"/>
          <w:szCs w:val="24"/>
        </w:rPr>
        <w:t xml:space="preserve">         9.7.Работодатель освобождает от работы с сохранением среднего</w:t>
      </w:r>
      <w:r w:rsidRPr="00CE2160">
        <w:rPr>
          <w:b w:val="0"/>
          <w:color w:val="000000"/>
          <w:spacing w:val="6"/>
          <w:sz w:val="24"/>
          <w:szCs w:val="24"/>
        </w:rPr>
        <w:br/>
        <w:t>заработка председателя и членов профсоюза на время участия в качестве</w:t>
      </w:r>
      <w:r w:rsidRPr="00CE2160">
        <w:rPr>
          <w:b w:val="0"/>
          <w:color w:val="000000"/>
          <w:spacing w:val="6"/>
          <w:sz w:val="24"/>
          <w:szCs w:val="24"/>
        </w:rPr>
        <w:br/>
      </w:r>
      <w:r w:rsidRPr="00CE2160">
        <w:rPr>
          <w:b w:val="0"/>
          <w:color w:val="000000"/>
          <w:spacing w:val="7"/>
          <w:sz w:val="24"/>
          <w:szCs w:val="24"/>
        </w:rPr>
        <w:t>делегатов созываемых Профсоюзом съездов, конференций, а также для</w:t>
      </w:r>
      <w:r w:rsidRPr="00CE2160">
        <w:rPr>
          <w:b w:val="0"/>
          <w:color w:val="000000"/>
          <w:spacing w:val="7"/>
          <w:sz w:val="24"/>
          <w:szCs w:val="24"/>
        </w:rPr>
        <w:br/>
      </w:r>
      <w:r w:rsidRPr="00CE2160">
        <w:rPr>
          <w:b w:val="0"/>
          <w:color w:val="000000"/>
          <w:sz w:val="24"/>
          <w:szCs w:val="24"/>
        </w:rPr>
        <w:t>участия в работе выборных органов Профсоюза, проводимых им семинарах,</w:t>
      </w:r>
      <w:r w:rsidRPr="00CE2160">
        <w:rPr>
          <w:b w:val="0"/>
          <w:color w:val="000000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совещаниях и других мероприятиях.</w:t>
      </w:r>
    </w:p>
    <w:p w:rsidR="00D63733" w:rsidRPr="00CE2160" w:rsidRDefault="00D63733" w:rsidP="00D63733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226" w:lineRule="exact"/>
        <w:ind w:left="5" w:firstLine="490"/>
        <w:jc w:val="both"/>
        <w:rPr>
          <w:b w:val="0"/>
          <w:color w:val="000000"/>
          <w:spacing w:val="-3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Работодатель обеспечивает предоставление гарантий работникам,</w:t>
      </w:r>
      <w:r w:rsidRPr="00CE2160">
        <w:rPr>
          <w:b w:val="0"/>
          <w:color w:val="000000"/>
          <w:sz w:val="24"/>
          <w:szCs w:val="24"/>
        </w:rPr>
        <w:br/>
      </w:r>
      <w:r w:rsidRPr="00CE2160">
        <w:rPr>
          <w:b w:val="0"/>
          <w:color w:val="000000"/>
          <w:spacing w:val="2"/>
          <w:sz w:val="24"/>
          <w:szCs w:val="24"/>
        </w:rPr>
        <w:t>занимающимся профсоюзной деятельностью, в порядке, предусмотренном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pacing w:val="-3"/>
          <w:sz w:val="24"/>
          <w:szCs w:val="24"/>
        </w:rPr>
        <w:t>законодательством и настоящим коллективным договором.</w:t>
      </w:r>
    </w:p>
    <w:p w:rsidR="00D63733" w:rsidRPr="00CE2160" w:rsidRDefault="00D63733" w:rsidP="00D63733">
      <w:pPr>
        <w:shd w:val="clear" w:color="auto" w:fill="FFFFFF"/>
        <w:spacing w:line="226" w:lineRule="exact"/>
        <w:ind w:left="14" w:firstLine="485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1"/>
          <w:sz w:val="24"/>
          <w:szCs w:val="24"/>
        </w:rPr>
        <w:t xml:space="preserve">Председатель, его заместители и члены профсоюза могут быть уволены </w:t>
      </w:r>
      <w:r w:rsidRPr="00CE2160">
        <w:rPr>
          <w:b w:val="0"/>
          <w:color w:val="000000"/>
          <w:sz w:val="24"/>
          <w:szCs w:val="24"/>
        </w:rPr>
        <w:t xml:space="preserve">по инициативе работодателя в соответствии с пунктом 2, подпунктом «б» </w:t>
      </w:r>
      <w:r w:rsidRPr="00CE2160">
        <w:rPr>
          <w:b w:val="0"/>
          <w:color w:val="000000"/>
          <w:spacing w:val="3"/>
          <w:sz w:val="24"/>
          <w:szCs w:val="24"/>
        </w:rPr>
        <w:t xml:space="preserve">пункта      3      и      пунктом      5      ст.      81      ТК      РФ,      а      также </w:t>
      </w:r>
      <w:r w:rsidRPr="00CE2160">
        <w:rPr>
          <w:b w:val="0"/>
          <w:color w:val="000000"/>
          <w:spacing w:val="4"/>
          <w:sz w:val="24"/>
          <w:szCs w:val="24"/>
        </w:rPr>
        <w:t xml:space="preserve">с соблюдением общего порядка увольнения и только с предварительного </w:t>
      </w:r>
      <w:r w:rsidRPr="00CE2160">
        <w:rPr>
          <w:b w:val="0"/>
          <w:color w:val="000000"/>
          <w:spacing w:val="-5"/>
          <w:sz w:val="24"/>
          <w:szCs w:val="24"/>
        </w:rPr>
        <w:t>согласия вышестоящего выборного профсоюзного органа (ст. 374,376 ТК РФ).</w:t>
      </w:r>
    </w:p>
    <w:p w:rsidR="00D63733" w:rsidRPr="00CE2160" w:rsidRDefault="00D63733" w:rsidP="00D63733">
      <w:pPr>
        <w:shd w:val="clear" w:color="auto" w:fill="FFFFFF"/>
        <w:tabs>
          <w:tab w:val="left" w:pos="1162"/>
          <w:tab w:val="left" w:pos="5448"/>
        </w:tabs>
        <w:spacing w:line="226" w:lineRule="exact"/>
        <w:ind w:left="10" w:firstLine="494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5"/>
          <w:sz w:val="24"/>
          <w:szCs w:val="24"/>
        </w:rPr>
        <w:t>9.9.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1"/>
          <w:sz w:val="24"/>
          <w:szCs w:val="24"/>
        </w:rPr>
        <w:t>Работодатель    предоставляет    профсоюзу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2"/>
          <w:sz w:val="24"/>
          <w:szCs w:val="24"/>
        </w:rPr>
        <w:t>необходимую</w:t>
      </w:r>
      <w:r w:rsidRPr="00CE2160">
        <w:rPr>
          <w:b w:val="0"/>
          <w:color w:val="000000"/>
          <w:spacing w:val="-2"/>
          <w:sz w:val="24"/>
          <w:szCs w:val="24"/>
        </w:rPr>
        <w:br/>
      </w:r>
      <w:r w:rsidRPr="00CE2160">
        <w:rPr>
          <w:b w:val="0"/>
          <w:color w:val="000000"/>
          <w:spacing w:val="1"/>
          <w:sz w:val="24"/>
          <w:szCs w:val="24"/>
        </w:rPr>
        <w:t>информацию   по  любым   вопросам   труда  и   социально-экономического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развития учреждения.</w:t>
      </w:r>
    </w:p>
    <w:p w:rsidR="00D63733" w:rsidRPr="00CE2160" w:rsidRDefault="00D63733" w:rsidP="00D637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6" w:lineRule="exact"/>
        <w:jc w:val="both"/>
        <w:rPr>
          <w:b w:val="0"/>
          <w:color w:val="000000"/>
          <w:spacing w:val="-6"/>
          <w:sz w:val="24"/>
          <w:szCs w:val="24"/>
        </w:rPr>
      </w:pPr>
      <w:r w:rsidRPr="00CE2160">
        <w:rPr>
          <w:b w:val="0"/>
          <w:color w:val="000000"/>
          <w:spacing w:val="2"/>
          <w:sz w:val="24"/>
          <w:szCs w:val="24"/>
        </w:rPr>
        <w:t xml:space="preserve">       9.10.Члены профсоюза включаются в состав комиссий учреждения по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pacing w:val="3"/>
          <w:sz w:val="24"/>
          <w:szCs w:val="24"/>
        </w:rPr>
        <w:t xml:space="preserve"> аттестации рабочих мест по </w:t>
      </w:r>
      <w:r w:rsidRPr="00CE2160">
        <w:rPr>
          <w:b w:val="0"/>
          <w:color w:val="000000"/>
          <w:spacing w:val="3"/>
          <w:sz w:val="24"/>
          <w:szCs w:val="24"/>
        </w:rPr>
        <w:tab/>
      </w:r>
      <w:r w:rsidRPr="00CE2160">
        <w:rPr>
          <w:b w:val="0"/>
          <w:color w:val="000000"/>
          <w:spacing w:val="-2"/>
          <w:sz w:val="24"/>
          <w:szCs w:val="24"/>
        </w:rPr>
        <w:t>охране труда, социальному страхованию и других.</w:t>
      </w:r>
    </w:p>
    <w:p w:rsidR="00D63733" w:rsidRPr="00CE2160" w:rsidRDefault="00D63733" w:rsidP="00D63733">
      <w:pPr>
        <w:widowControl w:val="0"/>
        <w:numPr>
          <w:ilvl w:val="0"/>
          <w:numId w:val="2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26" w:lineRule="exact"/>
        <w:ind w:left="14" w:firstLine="485"/>
        <w:jc w:val="both"/>
        <w:rPr>
          <w:b w:val="0"/>
          <w:color w:val="000000"/>
          <w:spacing w:val="-5"/>
          <w:sz w:val="24"/>
          <w:szCs w:val="24"/>
        </w:rPr>
      </w:pPr>
      <w:r w:rsidRPr="00CE2160">
        <w:rPr>
          <w:b w:val="0"/>
          <w:color w:val="000000"/>
          <w:spacing w:val="8"/>
          <w:sz w:val="24"/>
          <w:szCs w:val="24"/>
        </w:rPr>
        <w:t>Работодатель с учетом мнения (по согласованию) профсоюза</w:t>
      </w:r>
      <w:r w:rsidRPr="00CE2160">
        <w:rPr>
          <w:b w:val="0"/>
          <w:color w:val="000000"/>
          <w:spacing w:val="8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рассматривает следующие вопросы:</w:t>
      </w:r>
    </w:p>
    <w:p w:rsidR="00D63733" w:rsidRPr="00CE2160" w:rsidRDefault="00D63733" w:rsidP="00D63733">
      <w:pPr>
        <w:shd w:val="clear" w:color="auto" w:fill="FFFFFF"/>
        <w:tabs>
          <w:tab w:val="left" w:pos="720"/>
        </w:tabs>
        <w:spacing w:line="226" w:lineRule="exact"/>
        <w:ind w:left="19" w:firstLine="485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4"/>
          <w:sz w:val="24"/>
          <w:szCs w:val="24"/>
        </w:rPr>
        <w:t>расторжение трудового договора  с  работниками,  являющимися</w:t>
      </w:r>
      <w:r w:rsidRPr="00CE2160">
        <w:rPr>
          <w:b w:val="0"/>
          <w:color w:val="000000"/>
          <w:spacing w:val="4"/>
          <w:sz w:val="24"/>
          <w:szCs w:val="24"/>
        </w:rPr>
        <w:br/>
      </w:r>
      <w:r w:rsidRPr="00CE2160">
        <w:rPr>
          <w:b w:val="0"/>
          <w:color w:val="000000"/>
          <w:spacing w:val="-5"/>
          <w:sz w:val="24"/>
          <w:szCs w:val="24"/>
        </w:rPr>
        <w:t>членами профсоюза, по инициативе работодателя (ст. 82,374 ТК РФ);</w:t>
      </w:r>
    </w:p>
    <w:p w:rsidR="00D63733" w:rsidRPr="00CE2160" w:rsidRDefault="00D63733" w:rsidP="00D63733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привлечение к сверхурочным работам (ст. 99 ТК РФ);</w:t>
      </w:r>
    </w:p>
    <w:p w:rsidR="00D63733" w:rsidRPr="00CE2160" w:rsidRDefault="00D63733" w:rsidP="00D63733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5"/>
          <w:sz w:val="24"/>
          <w:szCs w:val="24"/>
        </w:rPr>
        <w:t>разделение рабочего времени на части (ст. 105 ТК РФ);</w:t>
      </w:r>
    </w:p>
    <w:p w:rsidR="00D63733" w:rsidRPr="00CE2160" w:rsidRDefault="00D63733" w:rsidP="00D63733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26" w:lineRule="exact"/>
        <w:ind w:left="14" w:firstLine="475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2"/>
          <w:sz w:val="24"/>
          <w:szCs w:val="24"/>
        </w:rPr>
        <w:t>запрещение работы в выходные и не рабочие праздничные дни (ст. 113</w:t>
      </w:r>
      <w:r w:rsidRPr="00CE2160">
        <w:rPr>
          <w:b w:val="0"/>
          <w:color w:val="000000"/>
          <w:spacing w:val="-2"/>
          <w:sz w:val="24"/>
          <w:szCs w:val="24"/>
        </w:rPr>
        <w:br/>
      </w:r>
      <w:r w:rsidRPr="00CE2160">
        <w:rPr>
          <w:b w:val="0"/>
          <w:color w:val="000000"/>
          <w:spacing w:val="-12"/>
          <w:sz w:val="24"/>
          <w:szCs w:val="24"/>
        </w:rPr>
        <w:t>ТКРФ);</w:t>
      </w:r>
    </w:p>
    <w:p w:rsidR="00D63733" w:rsidRPr="00CE2160" w:rsidRDefault="00D63733" w:rsidP="00D63733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очередность предоставления отпусков (ст. 123 ТК РФ);</w:t>
      </w:r>
    </w:p>
    <w:p w:rsidR="00D63733" w:rsidRPr="00CE2160" w:rsidRDefault="00D63733" w:rsidP="00D63733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установление заработной платы (ст. 135 ТК РФ);</w:t>
      </w:r>
    </w:p>
    <w:p w:rsidR="00D63733" w:rsidRPr="00CE2160" w:rsidRDefault="00D63733" w:rsidP="00D63733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91"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7"/>
          <w:sz w:val="24"/>
          <w:szCs w:val="24"/>
        </w:rPr>
        <w:t>массовые увольнения (ст. 180 ТК РФ);</w:t>
      </w:r>
    </w:p>
    <w:p w:rsidR="00D63733" w:rsidRPr="00CE2160" w:rsidRDefault="00D63733" w:rsidP="00D63733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26" w:lineRule="exact"/>
        <w:ind w:firstLine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3"/>
          <w:sz w:val="24"/>
          <w:szCs w:val="24"/>
        </w:rPr>
        <w:t>установление перечня должностей работников с ненормированным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-9"/>
          <w:sz w:val="24"/>
          <w:szCs w:val="24"/>
        </w:rPr>
        <w:t>рабочим днем (ст.101 ТК РФ);</w:t>
      </w:r>
    </w:p>
    <w:p w:rsidR="00D63733" w:rsidRPr="00CE2160" w:rsidRDefault="00D63733" w:rsidP="00D63733">
      <w:pPr>
        <w:shd w:val="clear" w:color="auto" w:fill="FFFFFF"/>
        <w:tabs>
          <w:tab w:val="left" w:pos="802"/>
        </w:tabs>
        <w:spacing w:line="226" w:lineRule="exact"/>
        <w:ind w:left="403" w:firstLine="96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1"/>
          <w:sz w:val="24"/>
          <w:szCs w:val="24"/>
        </w:rPr>
        <w:t xml:space="preserve">утверждение Правил внутреннего трудового распорядка (ст. 190 ТК </w:t>
      </w:r>
      <w:r w:rsidRPr="00CE2160">
        <w:rPr>
          <w:b w:val="0"/>
          <w:color w:val="000000"/>
          <w:spacing w:val="-16"/>
          <w:sz w:val="24"/>
          <w:szCs w:val="24"/>
        </w:rPr>
        <w:t>РФ);</w:t>
      </w:r>
    </w:p>
    <w:p w:rsidR="00D63733" w:rsidRPr="00CE2160" w:rsidRDefault="00D63733" w:rsidP="00D63733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26" w:lineRule="exact"/>
        <w:ind w:left="49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создание комиссий по охране труда (ст. 218 ТК РФ);</w:t>
      </w:r>
    </w:p>
    <w:p w:rsidR="00D63733" w:rsidRPr="00CE2160" w:rsidRDefault="00D63733" w:rsidP="00D63733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26" w:lineRule="exact"/>
        <w:ind w:left="49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6"/>
          <w:sz w:val="24"/>
          <w:szCs w:val="24"/>
        </w:rPr>
        <w:t>составление графиков сменности (ст. 103 ТК РФ);</w:t>
      </w:r>
    </w:p>
    <w:p w:rsidR="00D63733" w:rsidRPr="00CE2160" w:rsidRDefault="00D63733" w:rsidP="00D63733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26" w:lineRule="exact"/>
        <w:ind w:left="10" w:firstLine="480"/>
        <w:jc w:val="both"/>
        <w:rPr>
          <w:b w:val="0"/>
          <w:color w:val="000000"/>
          <w:sz w:val="24"/>
          <w:szCs w:val="24"/>
        </w:rPr>
      </w:pPr>
      <w:r w:rsidRPr="00CE2160">
        <w:rPr>
          <w:b w:val="0"/>
          <w:color w:val="000000"/>
          <w:spacing w:val="1"/>
          <w:sz w:val="24"/>
          <w:szCs w:val="24"/>
        </w:rPr>
        <w:t>установление размеров повышенной заработной платы за вредные и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5"/>
          <w:sz w:val="24"/>
          <w:szCs w:val="24"/>
        </w:rPr>
        <w:t>или) опасные и иные особые условия труда (ст. 147 ТК РФ);</w:t>
      </w:r>
    </w:p>
    <w:p w:rsidR="00D63733" w:rsidRPr="00CE2160" w:rsidRDefault="00D63733" w:rsidP="00D63733">
      <w:pPr>
        <w:shd w:val="clear" w:color="auto" w:fill="FFFFFF"/>
        <w:tabs>
          <w:tab w:val="left" w:pos="562"/>
        </w:tabs>
        <w:spacing w:line="226" w:lineRule="exact"/>
        <w:ind w:left="403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4"/>
          <w:sz w:val="24"/>
          <w:szCs w:val="24"/>
        </w:rPr>
        <w:t>размеры повышения заработной платы в ночное время (ст. 154 ТК РФ);</w:t>
      </w:r>
    </w:p>
    <w:p w:rsidR="00D63733" w:rsidRPr="00CE2160" w:rsidRDefault="00D63733" w:rsidP="00D63733">
      <w:pPr>
        <w:shd w:val="clear" w:color="auto" w:fill="FFFFFF"/>
        <w:tabs>
          <w:tab w:val="left" w:pos="643"/>
        </w:tabs>
        <w:spacing w:line="226" w:lineRule="exact"/>
        <w:ind w:left="10" w:firstLine="48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2"/>
          <w:sz w:val="24"/>
          <w:szCs w:val="24"/>
        </w:rPr>
        <w:t>применение и снятие дисциплинарного взыскания до истечения 1 года</w:t>
      </w:r>
      <w:r w:rsidRPr="00CE2160">
        <w:rPr>
          <w:b w:val="0"/>
          <w:color w:val="000000"/>
          <w:spacing w:val="-2"/>
          <w:sz w:val="24"/>
          <w:szCs w:val="24"/>
        </w:rPr>
        <w:br/>
      </w:r>
      <w:r w:rsidRPr="00CE2160">
        <w:rPr>
          <w:b w:val="0"/>
          <w:color w:val="000000"/>
          <w:spacing w:val="-7"/>
          <w:sz w:val="24"/>
          <w:szCs w:val="24"/>
        </w:rPr>
        <w:t>со дня его применения (ст. 193,194 ТК РФ);</w:t>
      </w:r>
    </w:p>
    <w:p w:rsidR="00D63733" w:rsidRPr="00CE2160" w:rsidRDefault="00D63733" w:rsidP="00D63733">
      <w:pPr>
        <w:shd w:val="clear" w:color="auto" w:fill="FFFFFF"/>
        <w:tabs>
          <w:tab w:val="left" w:pos="562"/>
        </w:tabs>
        <w:ind w:left="14" w:firstLine="389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2"/>
          <w:sz w:val="24"/>
          <w:szCs w:val="24"/>
        </w:rPr>
        <w:t>определение форм профессиональной подготовки, переподготовки и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pacing w:val="1"/>
          <w:sz w:val="24"/>
          <w:szCs w:val="24"/>
        </w:rPr>
        <w:t>повышения квалификация работников, перечень необходимых профессий и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8"/>
          <w:sz w:val="24"/>
          <w:szCs w:val="24"/>
        </w:rPr>
        <w:t>специальностей (ст. 196 ТК РФ);</w:t>
      </w:r>
    </w:p>
    <w:p w:rsidR="00D63733" w:rsidRPr="00CE2160" w:rsidRDefault="00D63733" w:rsidP="00D63733">
      <w:pPr>
        <w:shd w:val="clear" w:color="auto" w:fill="FFFFFF"/>
        <w:tabs>
          <w:tab w:val="left" w:pos="643"/>
        </w:tabs>
        <w:ind w:left="10" w:firstLine="480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-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4"/>
          <w:sz w:val="24"/>
          <w:szCs w:val="24"/>
        </w:rPr>
        <w:t>установление сроков выплаты заработной платы работникам (ст. 136 ТК</w:t>
      </w:r>
      <w:r w:rsidRPr="00CE2160">
        <w:rPr>
          <w:b w:val="0"/>
          <w:color w:val="000000"/>
          <w:spacing w:val="-4"/>
          <w:sz w:val="24"/>
          <w:szCs w:val="24"/>
        </w:rPr>
        <w:br/>
      </w:r>
      <w:r w:rsidRPr="00CE2160">
        <w:rPr>
          <w:b w:val="0"/>
          <w:color w:val="000000"/>
          <w:spacing w:val="-5"/>
          <w:sz w:val="24"/>
          <w:szCs w:val="24"/>
        </w:rPr>
        <w:t>РФ) и другие вопросы.</w:t>
      </w:r>
    </w:p>
    <w:p w:rsidR="00D63733" w:rsidRPr="004507A2" w:rsidRDefault="00D63733" w:rsidP="004507A2">
      <w:pPr>
        <w:shd w:val="clear" w:color="auto" w:fill="FFFFFF"/>
        <w:spacing w:before="154"/>
        <w:jc w:val="center"/>
      </w:pPr>
      <w:r w:rsidRPr="004507A2">
        <w:rPr>
          <w:bCs/>
          <w:color w:val="000000"/>
          <w:spacing w:val="-6"/>
          <w:lang w:val="en-US"/>
        </w:rPr>
        <w:t>X</w:t>
      </w:r>
      <w:r w:rsidRPr="004507A2">
        <w:rPr>
          <w:bCs/>
          <w:color w:val="000000"/>
          <w:spacing w:val="-6"/>
        </w:rPr>
        <w:t>. Обязательства профсоюза</w:t>
      </w:r>
    </w:p>
    <w:p w:rsidR="00D63733" w:rsidRPr="00CE2160" w:rsidRDefault="00D63733" w:rsidP="00D63733">
      <w:pPr>
        <w:shd w:val="clear" w:color="auto" w:fill="FFFFFF"/>
        <w:spacing w:before="216"/>
        <w:ind w:left="418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4"/>
          <w:sz w:val="24"/>
          <w:szCs w:val="24"/>
        </w:rPr>
        <w:t>10. Профсоюз обязуется:</w:t>
      </w:r>
    </w:p>
    <w:p w:rsidR="00D63733" w:rsidRPr="00CE2160" w:rsidRDefault="00D63733" w:rsidP="00D63733">
      <w:pPr>
        <w:shd w:val="clear" w:color="auto" w:fill="FFFFFF"/>
        <w:tabs>
          <w:tab w:val="left" w:pos="869"/>
        </w:tabs>
        <w:ind w:left="24" w:firstLine="403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9"/>
          <w:sz w:val="24"/>
          <w:szCs w:val="24"/>
        </w:rPr>
        <w:t>10.1.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1"/>
          <w:sz w:val="24"/>
          <w:szCs w:val="24"/>
        </w:rPr>
        <w:t>Представлять и защищать права и интересы членов профсоюза по</w:t>
      </w:r>
      <w:r w:rsidRPr="00CE2160">
        <w:rPr>
          <w:b w:val="0"/>
          <w:color w:val="000000"/>
          <w:spacing w:val="1"/>
          <w:sz w:val="24"/>
          <w:szCs w:val="24"/>
        </w:rPr>
        <w:br/>
        <w:t>социально-трудовым вопросам в соответствии с Федеральным законом   «О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профессиональных союзах, их правах и гарантиях деятельности» и ТК РФ.</w:t>
      </w:r>
    </w:p>
    <w:p w:rsidR="00D63733" w:rsidRPr="00CE2160" w:rsidRDefault="00D63733" w:rsidP="00D63733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/>
        <w:ind w:left="24" w:firstLine="403"/>
        <w:jc w:val="both"/>
        <w:rPr>
          <w:b w:val="0"/>
          <w:color w:val="000000"/>
          <w:spacing w:val="-8"/>
          <w:sz w:val="24"/>
          <w:szCs w:val="24"/>
        </w:rPr>
      </w:pPr>
      <w:r w:rsidRPr="00CE2160">
        <w:rPr>
          <w:b w:val="0"/>
          <w:color w:val="000000"/>
          <w:spacing w:val="7"/>
          <w:sz w:val="24"/>
          <w:szCs w:val="24"/>
        </w:rPr>
        <w:t xml:space="preserve">Осуществлять </w:t>
      </w:r>
      <w:proofErr w:type="gramStart"/>
      <w:r w:rsidRPr="00CE2160">
        <w:rPr>
          <w:b w:val="0"/>
          <w:color w:val="000000"/>
          <w:spacing w:val="7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7"/>
          <w:sz w:val="24"/>
          <w:szCs w:val="24"/>
        </w:rPr>
        <w:t xml:space="preserve"> соблюдением работодателем и его</w:t>
      </w:r>
      <w:r w:rsidRPr="00CE2160">
        <w:rPr>
          <w:b w:val="0"/>
          <w:color w:val="000000"/>
          <w:spacing w:val="7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представителями трудового законодательства и иных нормативных правовых</w:t>
      </w:r>
      <w:r w:rsidRPr="00CE2160">
        <w:rPr>
          <w:b w:val="0"/>
          <w:color w:val="000000"/>
          <w:spacing w:val="-1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актов, содержащих нормы трудового права.</w:t>
      </w:r>
    </w:p>
    <w:p w:rsidR="00D63733" w:rsidRPr="00CE2160" w:rsidRDefault="00D63733" w:rsidP="00D63733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3"/>
        <w:jc w:val="both"/>
        <w:rPr>
          <w:b w:val="0"/>
          <w:color w:val="000000"/>
          <w:spacing w:val="-7"/>
          <w:sz w:val="24"/>
          <w:szCs w:val="24"/>
        </w:rPr>
      </w:pPr>
      <w:r w:rsidRPr="00CE2160">
        <w:rPr>
          <w:b w:val="0"/>
          <w:color w:val="000000"/>
          <w:spacing w:val="5"/>
          <w:sz w:val="24"/>
          <w:szCs w:val="24"/>
        </w:rPr>
        <w:lastRenderedPageBreak/>
        <w:t xml:space="preserve">Осуществлять </w:t>
      </w:r>
      <w:proofErr w:type="gramStart"/>
      <w:r w:rsidRPr="00CE2160">
        <w:rPr>
          <w:b w:val="0"/>
          <w:color w:val="000000"/>
          <w:spacing w:val="5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5"/>
          <w:sz w:val="24"/>
          <w:szCs w:val="24"/>
        </w:rPr>
        <w:t xml:space="preserve"> правильностью расходования фонда</w:t>
      </w:r>
      <w:r w:rsidRPr="00CE2160">
        <w:rPr>
          <w:b w:val="0"/>
          <w:color w:val="000000"/>
          <w:spacing w:val="5"/>
          <w:sz w:val="24"/>
          <w:szCs w:val="24"/>
        </w:rPr>
        <w:br/>
      </w:r>
      <w:r w:rsidRPr="00CE2160">
        <w:rPr>
          <w:b w:val="0"/>
          <w:color w:val="000000"/>
          <w:spacing w:val="1"/>
          <w:sz w:val="24"/>
          <w:szCs w:val="24"/>
        </w:rPr>
        <w:t>заработной платы,  фонда экономии заработной платы,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внебюджетного фонда и иных фондов учреждения.</w:t>
      </w:r>
    </w:p>
    <w:p w:rsidR="00D63733" w:rsidRPr="00CE2160" w:rsidRDefault="00D63733" w:rsidP="00D63733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3"/>
        <w:jc w:val="both"/>
        <w:rPr>
          <w:b w:val="0"/>
          <w:color w:val="000000"/>
          <w:spacing w:val="-8"/>
          <w:sz w:val="24"/>
          <w:szCs w:val="24"/>
        </w:rPr>
      </w:pPr>
      <w:r w:rsidRPr="00CE2160">
        <w:rPr>
          <w:b w:val="0"/>
          <w:color w:val="000000"/>
          <w:spacing w:val="4"/>
          <w:sz w:val="24"/>
          <w:szCs w:val="24"/>
        </w:rPr>
        <w:t xml:space="preserve">Осуществлять </w:t>
      </w:r>
      <w:proofErr w:type="gramStart"/>
      <w:r w:rsidRPr="00CE2160">
        <w:rPr>
          <w:b w:val="0"/>
          <w:color w:val="000000"/>
          <w:spacing w:val="4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4"/>
          <w:sz w:val="24"/>
          <w:szCs w:val="24"/>
        </w:rPr>
        <w:t xml:space="preserve"> правильностью   ведения и хранения</w:t>
      </w:r>
      <w:r w:rsidRPr="00CE2160">
        <w:rPr>
          <w:b w:val="0"/>
          <w:color w:val="000000"/>
          <w:spacing w:val="4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трудовых книжек работников, за своевременностью внесения в них записей. Сов</w:t>
      </w:r>
      <w:r w:rsidRPr="00CE2160">
        <w:rPr>
          <w:b w:val="0"/>
          <w:color w:val="000000"/>
          <w:sz w:val="24"/>
          <w:szCs w:val="24"/>
        </w:rPr>
        <w:t>местно с работодателем и работниками разрабатывать меры по</w:t>
      </w:r>
      <w:r w:rsidRPr="00CE2160">
        <w:rPr>
          <w:b w:val="0"/>
          <w:color w:val="000000"/>
          <w:sz w:val="24"/>
          <w:szCs w:val="24"/>
        </w:rPr>
        <w:br/>
      </w:r>
      <w:r w:rsidRPr="00CE2160">
        <w:rPr>
          <w:b w:val="0"/>
          <w:color w:val="000000"/>
          <w:spacing w:val="-5"/>
          <w:sz w:val="24"/>
          <w:szCs w:val="24"/>
        </w:rPr>
        <w:t>защите персональных данных работников (ст. 86 ТК РФ).</w:t>
      </w:r>
    </w:p>
    <w:p w:rsidR="00D63733" w:rsidRPr="00CE2160" w:rsidRDefault="00D63733" w:rsidP="00D63733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24" w:firstLine="403"/>
        <w:jc w:val="both"/>
        <w:rPr>
          <w:b w:val="0"/>
          <w:color w:val="000000"/>
          <w:spacing w:val="-8"/>
          <w:sz w:val="24"/>
          <w:szCs w:val="24"/>
        </w:rPr>
      </w:pPr>
      <w:r w:rsidRPr="00CE2160">
        <w:rPr>
          <w:b w:val="0"/>
          <w:color w:val="000000"/>
          <w:spacing w:val="3"/>
          <w:sz w:val="24"/>
          <w:szCs w:val="24"/>
        </w:rPr>
        <w:t>Направлять учредителю (собственнику) учреждения заявление о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2"/>
          <w:sz w:val="24"/>
          <w:szCs w:val="24"/>
        </w:rPr>
        <w:t>нарушении руководителем учреждения, его заместителями законов и иных</w:t>
      </w:r>
    </w:p>
    <w:p w:rsidR="00D63733" w:rsidRPr="00CE2160" w:rsidRDefault="00D63733" w:rsidP="00D63733">
      <w:pPr>
        <w:shd w:val="clear" w:color="auto" w:fill="FFFFFF"/>
        <w:ind w:right="58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 xml:space="preserve">нормативных актов о труде, условий коллективного договора, соглашения с </w:t>
      </w:r>
      <w:r w:rsidRPr="00CE2160">
        <w:rPr>
          <w:b w:val="0"/>
          <w:color w:val="000000"/>
          <w:spacing w:val="-2"/>
          <w:sz w:val="24"/>
          <w:szCs w:val="24"/>
        </w:rPr>
        <w:t xml:space="preserve">требованием о Применении мер дисциплинарного взыскания   вплоть до </w:t>
      </w:r>
      <w:r w:rsidRPr="00CE2160">
        <w:rPr>
          <w:b w:val="0"/>
          <w:color w:val="000000"/>
          <w:spacing w:val="-9"/>
          <w:sz w:val="24"/>
          <w:szCs w:val="24"/>
        </w:rPr>
        <w:t>увольнения (ст. 195 ТК РФ).</w:t>
      </w:r>
    </w:p>
    <w:p w:rsidR="00D63733" w:rsidRPr="00CE2160" w:rsidRDefault="004507A2" w:rsidP="004507A2">
      <w:pPr>
        <w:shd w:val="clear" w:color="auto" w:fill="FFFFFF"/>
        <w:tabs>
          <w:tab w:val="left" w:pos="883"/>
        </w:tabs>
        <w:ind w:left="14" w:firstLine="553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8"/>
          <w:sz w:val="24"/>
          <w:szCs w:val="24"/>
        </w:rPr>
        <w:t>10.6</w:t>
      </w:r>
      <w:r w:rsidR="00D63733" w:rsidRPr="00CE2160">
        <w:rPr>
          <w:b w:val="0"/>
          <w:color w:val="000000"/>
          <w:spacing w:val="-8"/>
          <w:sz w:val="24"/>
          <w:szCs w:val="24"/>
        </w:rPr>
        <w:t>.</w:t>
      </w:r>
      <w:r w:rsidR="00D63733" w:rsidRPr="00CE2160">
        <w:rPr>
          <w:b w:val="0"/>
          <w:color w:val="000000"/>
          <w:sz w:val="24"/>
          <w:szCs w:val="24"/>
        </w:rPr>
        <w:tab/>
      </w:r>
      <w:r w:rsidR="00D63733" w:rsidRPr="00CE2160">
        <w:rPr>
          <w:b w:val="0"/>
          <w:color w:val="000000"/>
          <w:spacing w:val="6"/>
          <w:sz w:val="24"/>
          <w:szCs w:val="24"/>
        </w:rPr>
        <w:t>Представлять и защищать трудовые права членов профсоюза в</w:t>
      </w:r>
      <w:r w:rsidR="00D63733" w:rsidRPr="00CE2160">
        <w:rPr>
          <w:b w:val="0"/>
          <w:color w:val="000000"/>
          <w:spacing w:val="6"/>
          <w:sz w:val="24"/>
          <w:szCs w:val="24"/>
        </w:rPr>
        <w:br/>
      </w:r>
      <w:r w:rsidR="00D63733" w:rsidRPr="00CE2160">
        <w:rPr>
          <w:b w:val="0"/>
          <w:color w:val="000000"/>
          <w:spacing w:val="-2"/>
          <w:sz w:val="24"/>
          <w:szCs w:val="24"/>
        </w:rPr>
        <w:t>комиссии по трудовым спорам и суде.</w:t>
      </w:r>
    </w:p>
    <w:p w:rsidR="00D63733" w:rsidRPr="00CE2160" w:rsidRDefault="004507A2" w:rsidP="004507A2">
      <w:pPr>
        <w:shd w:val="clear" w:color="auto" w:fill="FFFFFF"/>
        <w:tabs>
          <w:tab w:val="left" w:pos="821"/>
        </w:tabs>
        <w:ind w:left="10" w:firstLine="557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9"/>
          <w:sz w:val="24"/>
          <w:szCs w:val="24"/>
        </w:rPr>
        <w:t>10.7</w:t>
      </w:r>
      <w:r w:rsidR="00D63733" w:rsidRPr="00CE2160">
        <w:rPr>
          <w:b w:val="0"/>
          <w:color w:val="000000"/>
          <w:spacing w:val="-9"/>
          <w:sz w:val="24"/>
          <w:szCs w:val="24"/>
        </w:rPr>
        <w:t>.</w:t>
      </w:r>
      <w:r w:rsidR="00D63733" w:rsidRPr="00CE2160">
        <w:rPr>
          <w:b w:val="0"/>
          <w:color w:val="000000"/>
          <w:sz w:val="24"/>
          <w:szCs w:val="24"/>
        </w:rPr>
        <w:tab/>
      </w:r>
      <w:r w:rsidR="00D63733" w:rsidRPr="00CE2160">
        <w:rPr>
          <w:b w:val="0"/>
          <w:color w:val="000000"/>
          <w:spacing w:val="-2"/>
          <w:sz w:val="24"/>
          <w:szCs w:val="24"/>
        </w:rPr>
        <w:t>Осуществлять совместно с комиссией по социальному страхованию</w:t>
      </w:r>
      <w:r w:rsidR="00D63733" w:rsidRPr="00CE2160">
        <w:rPr>
          <w:b w:val="0"/>
          <w:color w:val="000000"/>
          <w:spacing w:val="-2"/>
          <w:sz w:val="24"/>
          <w:szCs w:val="24"/>
        </w:rPr>
        <w:br/>
      </w:r>
      <w:proofErr w:type="gramStart"/>
      <w:r w:rsidR="00D63733" w:rsidRPr="00CE2160">
        <w:rPr>
          <w:b w:val="0"/>
          <w:color w:val="000000"/>
          <w:spacing w:val="-1"/>
          <w:sz w:val="24"/>
          <w:szCs w:val="24"/>
        </w:rPr>
        <w:t>контроль за</w:t>
      </w:r>
      <w:proofErr w:type="gramEnd"/>
      <w:r w:rsidR="00D63733" w:rsidRPr="00CE2160">
        <w:rPr>
          <w:b w:val="0"/>
          <w:color w:val="000000"/>
          <w:spacing w:val="-1"/>
          <w:sz w:val="24"/>
          <w:szCs w:val="24"/>
        </w:rPr>
        <w:t xml:space="preserve"> своевременным назначением и выплатой работникам пособий по</w:t>
      </w:r>
      <w:r w:rsidR="00D63733" w:rsidRPr="00CE2160">
        <w:rPr>
          <w:b w:val="0"/>
          <w:color w:val="000000"/>
          <w:spacing w:val="-1"/>
          <w:sz w:val="24"/>
          <w:szCs w:val="24"/>
        </w:rPr>
        <w:br/>
        <w:t>обязательному социальному страхованию.</w:t>
      </w:r>
    </w:p>
    <w:p w:rsidR="00D63733" w:rsidRPr="00CE2160" w:rsidRDefault="004507A2" w:rsidP="004507A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567"/>
        <w:jc w:val="both"/>
        <w:rPr>
          <w:b w:val="0"/>
          <w:color w:val="000000"/>
          <w:spacing w:val="-6"/>
          <w:sz w:val="24"/>
          <w:szCs w:val="24"/>
        </w:rPr>
      </w:pPr>
      <w:r>
        <w:rPr>
          <w:b w:val="0"/>
          <w:color w:val="000000"/>
          <w:spacing w:val="6"/>
          <w:sz w:val="24"/>
          <w:szCs w:val="24"/>
        </w:rPr>
        <w:t>10.8</w:t>
      </w:r>
      <w:proofErr w:type="gramStart"/>
      <w:r w:rsidR="00D63733" w:rsidRPr="00CE2160">
        <w:rPr>
          <w:b w:val="0"/>
          <w:color w:val="000000"/>
          <w:spacing w:val="6"/>
          <w:sz w:val="24"/>
          <w:szCs w:val="24"/>
        </w:rPr>
        <w:t>У</w:t>
      </w:r>
      <w:proofErr w:type="gramEnd"/>
      <w:r w:rsidR="00D63733" w:rsidRPr="00CE2160">
        <w:rPr>
          <w:b w:val="0"/>
          <w:color w:val="000000"/>
          <w:spacing w:val="6"/>
          <w:sz w:val="24"/>
          <w:szCs w:val="24"/>
        </w:rPr>
        <w:t>частвовать в работе комиссии по социальному страхованию,</w:t>
      </w:r>
      <w:r w:rsidR="00D63733" w:rsidRPr="00CE2160">
        <w:rPr>
          <w:b w:val="0"/>
          <w:color w:val="000000"/>
          <w:spacing w:val="6"/>
          <w:sz w:val="24"/>
          <w:szCs w:val="24"/>
        </w:rPr>
        <w:br/>
      </w:r>
      <w:r w:rsidR="00D63733" w:rsidRPr="00CE2160">
        <w:rPr>
          <w:b w:val="0"/>
          <w:color w:val="000000"/>
          <w:spacing w:val="2"/>
          <w:sz w:val="24"/>
          <w:szCs w:val="24"/>
        </w:rPr>
        <w:t xml:space="preserve">совместно   с   райкомом   профсоюза   по   летнему </w:t>
      </w:r>
      <w:r w:rsidR="00D63733" w:rsidRPr="00CE2160">
        <w:rPr>
          <w:b w:val="0"/>
          <w:color w:val="000000"/>
          <w:spacing w:val="-1"/>
          <w:sz w:val="24"/>
          <w:szCs w:val="24"/>
        </w:rPr>
        <w:t xml:space="preserve">оздоровлению детей работников учреждения и обеспечению их новогодними </w:t>
      </w:r>
      <w:r w:rsidR="00D63733" w:rsidRPr="00CE2160">
        <w:rPr>
          <w:b w:val="0"/>
          <w:color w:val="000000"/>
          <w:spacing w:val="-4"/>
          <w:sz w:val="24"/>
          <w:szCs w:val="24"/>
        </w:rPr>
        <w:t>подарками.</w:t>
      </w:r>
    </w:p>
    <w:p w:rsidR="00D63733" w:rsidRPr="00CE2160" w:rsidRDefault="00D63733" w:rsidP="004507A2">
      <w:pPr>
        <w:widowControl w:val="0"/>
        <w:numPr>
          <w:ilvl w:val="0"/>
          <w:numId w:val="1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10" w:firstLine="557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2"/>
          <w:sz w:val="24"/>
          <w:szCs w:val="24"/>
        </w:rPr>
        <w:t>Совместно с комиссией по социальному страхованию вести учет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proofErr w:type="gramStart"/>
      <w:r w:rsidRPr="00CE2160">
        <w:rPr>
          <w:b w:val="0"/>
          <w:color w:val="000000"/>
          <w:spacing w:val="4"/>
          <w:sz w:val="24"/>
          <w:szCs w:val="24"/>
        </w:rPr>
        <w:t>нуждающихся</w:t>
      </w:r>
      <w:proofErr w:type="gramEnd"/>
      <w:r w:rsidRPr="00CE2160">
        <w:rPr>
          <w:b w:val="0"/>
          <w:color w:val="000000"/>
          <w:spacing w:val="4"/>
          <w:sz w:val="24"/>
          <w:szCs w:val="24"/>
        </w:rPr>
        <w:t xml:space="preserve"> в санаторно-курортном лечении, своевременно направлять</w:t>
      </w:r>
      <w:r w:rsidRPr="00CE2160">
        <w:rPr>
          <w:b w:val="0"/>
          <w:color w:val="000000"/>
          <w:spacing w:val="4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заявки уполномоченному района.</w:t>
      </w:r>
    </w:p>
    <w:p w:rsidR="00D63733" w:rsidRPr="00CE2160" w:rsidRDefault="00D63733" w:rsidP="004507A2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24" w:firstLine="543"/>
        <w:jc w:val="both"/>
        <w:rPr>
          <w:b w:val="0"/>
          <w:color w:val="000000"/>
          <w:spacing w:val="-7"/>
          <w:sz w:val="24"/>
          <w:szCs w:val="24"/>
        </w:rPr>
      </w:pPr>
      <w:r w:rsidRPr="00CE2160">
        <w:rPr>
          <w:b w:val="0"/>
          <w:color w:val="000000"/>
          <w:spacing w:val="3"/>
          <w:sz w:val="24"/>
          <w:szCs w:val="24"/>
        </w:rPr>
        <w:t>Осуществлять  общественный   контроль за  своевременным  и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4"/>
          <w:sz w:val="24"/>
          <w:szCs w:val="24"/>
        </w:rPr>
        <w:t>полным   перечислением   страховых   платежей   в   фонд   обязательного</w:t>
      </w:r>
      <w:r w:rsidRPr="00CE2160">
        <w:rPr>
          <w:b w:val="0"/>
          <w:color w:val="000000"/>
          <w:spacing w:val="4"/>
          <w:sz w:val="24"/>
          <w:szCs w:val="24"/>
        </w:rPr>
        <w:br/>
      </w:r>
      <w:r w:rsidRPr="00CE2160">
        <w:rPr>
          <w:b w:val="0"/>
          <w:color w:val="000000"/>
          <w:spacing w:val="-3"/>
          <w:sz w:val="24"/>
          <w:szCs w:val="24"/>
        </w:rPr>
        <w:t>медицинского страхования.</w:t>
      </w:r>
    </w:p>
    <w:p w:rsidR="00D63733" w:rsidRPr="00CE2160" w:rsidRDefault="00D63733" w:rsidP="004507A2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24" w:firstLine="543"/>
        <w:jc w:val="both"/>
        <w:rPr>
          <w:b w:val="0"/>
          <w:color w:val="000000"/>
          <w:spacing w:val="-8"/>
          <w:sz w:val="24"/>
          <w:szCs w:val="24"/>
        </w:rPr>
      </w:pPr>
      <w:r w:rsidRPr="00CE2160">
        <w:rPr>
          <w:b w:val="0"/>
          <w:color w:val="000000"/>
          <w:spacing w:val="3"/>
          <w:sz w:val="24"/>
          <w:szCs w:val="24"/>
        </w:rPr>
        <w:t xml:space="preserve">Осуществлять </w:t>
      </w:r>
      <w:proofErr w:type="gramStart"/>
      <w:r w:rsidRPr="00CE2160">
        <w:rPr>
          <w:b w:val="0"/>
          <w:color w:val="000000"/>
          <w:spacing w:val="3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3"/>
          <w:sz w:val="24"/>
          <w:szCs w:val="24"/>
        </w:rPr>
        <w:t xml:space="preserve"> правильностью и своевременностью</w:t>
      </w:r>
      <w:r w:rsidRPr="00CE2160">
        <w:rPr>
          <w:b w:val="0"/>
          <w:color w:val="000000"/>
          <w:spacing w:val="3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предоставления работникам отпусков и их оплаты.</w:t>
      </w:r>
    </w:p>
    <w:p w:rsidR="00D63733" w:rsidRPr="00CE2160" w:rsidRDefault="00D63733" w:rsidP="004507A2">
      <w:pPr>
        <w:shd w:val="clear" w:color="auto" w:fill="FFFFFF"/>
        <w:tabs>
          <w:tab w:val="left" w:pos="1147"/>
          <w:tab w:val="left" w:pos="2957"/>
        </w:tabs>
        <w:ind w:left="34" w:firstLine="533"/>
        <w:rPr>
          <w:b w:val="0"/>
          <w:color w:val="000000"/>
          <w:spacing w:val="-1"/>
          <w:sz w:val="24"/>
          <w:szCs w:val="24"/>
        </w:rPr>
      </w:pPr>
      <w:r w:rsidRPr="00CE2160">
        <w:rPr>
          <w:b w:val="0"/>
          <w:color w:val="000000"/>
          <w:spacing w:val="-8"/>
          <w:sz w:val="24"/>
          <w:szCs w:val="24"/>
        </w:rPr>
        <w:t>10.13.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-2"/>
          <w:sz w:val="24"/>
          <w:szCs w:val="24"/>
        </w:rPr>
        <w:t>Осуществлять</w:t>
      </w:r>
      <w:r w:rsidRPr="00CE2160">
        <w:rPr>
          <w:b w:val="0"/>
          <w:color w:val="000000"/>
          <w:sz w:val="24"/>
          <w:szCs w:val="24"/>
        </w:rPr>
        <w:tab/>
      </w:r>
      <w:r w:rsidRPr="00CE2160">
        <w:rPr>
          <w:b w:val="0"/>
          <w:color w:val="000000"/>
          <w:spacing w:val="1"/>
          <w:sz w:val="24"/>
          <w:szCs w:val="24"/>
        </w:rPr>
        <w:t xml:space="preserve">культурно-массовую </w:t>
      </w:r>
      <w:r w:rsidRPr="00CE2160">
        <w:rPr>
          <w:b w:val="0"/>
          <w:color w:val="000000"/>
          <w:spacing w:val="-1"/>
          <w:sz w:val="24"/>
          <w:szCs w:val="24"/>
        </w:rPr>
        <w:t>работу на предприятии.</w:t>
      </w:r>
    </w:p>
    <w:p w:rsidR="00D63733" w:rsidRPr="00CE2160" w:rsidRDefault="00D63733" w:rsidP="004507A2">
      <w:pPr>
        <w:shd w:val="clear" w:color="auto" w:fill="FFFFFF"/>
        <w:tabs>
          <w:tab w:val="left" w:pos="1147"/>
          <w:tab w:val="left" w:pos="2957"/>
        </w:tabs>
        <w:ind w:left="34" w:firstLine="533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1"/>
          <w:sz w:val="24"/>
          <w:szCs w:val="24"/>
        </w:rPr>
        <w:t>10.14. Оказывать материальную помощь членам профсоюза  в случаях организации похорон близких членов семьи, ликвидации последствий стихийных бедствий: ураганов, пожаров, наводнений и др.</w:t>
      </w:r>
    </w:p>
    <w:p w:rsidR="00D63733" w:rsidRPr="004507A2" w:rsidRDefault="00D63733" w:rsidP="004507A2">
      <w:pPr>
        <w:shd w:val="clear" w:color="auto" w:fill="FFFFFF"/>
        <w:spacing w:before="226"/>
        <w:jc w:val="center"/>
      </w:pPr>
      <w:r w:rsidRPr="004507A2">
        <w:rPr>
          <w:bCs/>
          <w:color w:val="000000"/>
          <w:spacing w:val="-9"/>
          <w:lang w:val="en-US"/>
        </w:rPr>
        <w:t>XI</w:t>
      </w:r>
      <w:r w:rsidRPr="004507A2">
        <w:rPr>
          <w:bCs/>
          <w:color w:val="000000"/>
          <w:spacing w:val="-9"/>
        </w:rPr>
        <w:t xml:space="preserve">. Контроль за выполнением коллективного договора. </w:t>
      </w:r>
      <w:r w:rsidRPr="004507A2">
        <w:rPr>
          <w:bCs/>
          <w:color w:val="000000"/>
          <w:spacing w:val="-6"/>
        </w:rPr>
        <w:t>Ответственность сторон</w:t>
      </w:r>
    </w:p>
    <w:p w:rsidR="00D63733" w:rsidRPr="00CE2160" w:rsidRDefault="00D63733" w:rsidP="00D63733">
      <w:pPr>
        <w:shd w:val="clear" w:color="auto" w:fill="FFFFFF"/>
        <w:spacing w:before="221"/>
        <w:ind w:left="542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2"/>
          <w:sz w:val="24"/>
          <w:szCs w:val="24"/>
        </w:rPr>
        <w:t>11. Стороны договорились, что:</w:t>
      </w:r>
    </w:p>
    <w:p w:rsidR="00D63733" w:rsidRPr="00CE2160" w:rsidRDefault="00D63733" w:rsidP="00D63733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34" w:firstLine="504"/>
        <w:jc w:val="both"/>
        <w:rPr>
          <w:b w:val="0"/>
          <w:color w:val="000000"/>
          <w:spacing w:val="-8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Работодатель направляет коллективный договор в течение 7 дней</w:t>
      </w:r>
      <w:r w:rsidRPr="00CE2160">
        <w:rPr>
          <w:b w:val="0"/>
          <w:color w:val="000000"/>
          <w:sz w:val="24"/>
          <w:szCs w:val="24"/>
        </w:rPr>
        <w:br/>
      </w:r>
      <w:r w:rsidRPr="00CE2160">
        <w:rPr>
          <w:b w:val="0"/>
          <w:color w:val="000000"/>
          <w:spacing w:val="1"/>
          <w:sz w:val="24"/>
          <w:szCs w:val="24"/>
        </w:rPr>
        <w:t>со дня его подписания на уведомительную регистрацию в управление  экономики и прогнозирования администрации района Нижегородской области.</w:t>
      </w:r>
    </w:p>
    <w:p w:rsidR="00D63733" w:rsidRPr="00CE2160" w:rsidRDefault="00D63733" w:rsidP="00D63733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/>
        <w:ind w:left="34" w:firstLine="504"/>
        <w:jc w:val="both"/>
        <w:rPr>
          <w:b w:val="0"/>
          <w:color w:val="000000"/>
          <w:spacing w:val="-9"/>
          <w:sz w:val="24"/>
          <w:szCs w:val="24"/>
        </w:rPr>
      </w:pPr>
      <w:r w:rsidRPr="00CE2160">
        <w:rPr>
          <w:b w:val="0"/>
          <w:color w:val="000000"/>
          <w:spacing w:val="6"/>
          <w:sz w:val="24"/>
          <w:szCs w:val="24"/>
        </w:rPr>
        <w:t>Совместно разрабатывают план мероприятий по выполнению</w:t>
      </w:r>
      <w:r w:rsidRPr="00CE2160">
        <w:rPr>
          <w:b w:val="0"/>
          <w:color w:val="000000"/>
          <w:spacing w:val="6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настоящего коллективного договора.</w:t>
      </w:r>
    </w:p>
    <w:p w:rsidR="00D63733" w:rsidRPr="00CE2160" w:rsidRDefault="00D63733" w:rsidP="00D63733">
      <w:pPr>
        <w:shd w:val="clear" w:color="auto" w:fill="FFFFFF"/>
        <w:spacing w:before="91"/>
        <w:ind w:right="5" w:firstLine="504"/>
        <w:jc w:val="both"/>
        <w:rPr>
          <w:b w:val="0"/>
          <w:color w:val="000000"/>
          <w:spacing w:val="-3"/>
          <w:sz w:val="24"/>
          <w:szCs w:val="24"/>
        </w:rPr>
      </w:pPr>
      <w:r w:rsidRPr="00CE2160">
        <w:rPr>
          <w:b w:val="0"/>
          <w:color w:val="000000"/>
          <w:spacing w:val="-1"/>
          <w:sz w:val="24"/>
          <w:szCs w:val="24"/>
        </w:rPr>
        <w:t xml:space="preserve">11.3. Осуществляют </w:t>
      </w:r>
      <w:proofErr w:type="gramStart"/>
      <w:r w:rsidRPr="00CE2160">
        <w:rPr>
          <w:b w:val="0"/>
          <w:color w:val="000000"/>
          <w:spacing w:val="-1"/>
          <w:sz w:val="24"/>
          <w:szCs w:val="24"/>
        </w:rPr>
        <w:t>контроль за</w:t>
      </w:r>
      <w:proofErr w:type="gramEnd"/>
      <w:r w:rsidRPr="00CE2160">
        <w:rPr>
          <w:b w:val="0"/>
          <w:color w:val="000000"/>
          <w:spacing w:val="-1"/>
          <w:sz w:val="24"/>
          <w:szCs w:val="24"/>
        </w:rPr>
        <w:t xml:space="preserve"> реализацией плана мероприятий по выполнению коллективного договора </w:t>
      </w:r>
      <w:r w:rsidRPr="00CE2160">
        <w:rPr>
          <w:b w:val="0"/>
          <w:color w:val="000000"/>
          <w:spacing w:val="-3"/>
          <w:sz w:val="24"/>
          <w:szCs w:val="24"/>
        </w:rPr>
        <w:t xml:space="preserve">на общем собрании работников два раза в год. </w:t>
      </w:r>
    </w:p>
    <w:p w:rsidR="00D63733" w:rsidRPr="00CE2160" w:rsidRDefault="00D63733" w:rsidP="00D63733">
      <w:pPr>
        <w:shd w:val="clear" w:color="auto" w:fill="FFFFFF"/>
        <w:spacing w:before="91"/>
        <w:ind w:right="5" w:firstLine="504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3"/>
          <w:sz w:val="24"/>
          <w:szCs w:val="24"/>
        </w:rPr>
        <w:t xml:space="preserve">11.4. Рассматривают в недельный срок все возникающие </w:t>
      </w:r>
      <w:r w:rsidRPr="00CE2160">
        <w:rPr>
          <w:b w:val="0"/>
          <w:color w:val="000000"/>
          <w:spacing w:val="3"/>
          <w:sz w:val="24"/>
          <w:szCs w:val="24"/>
        </w:rPr>
        <w:t xml:space="preserve">в  период действия  коллективного  договора  разногласия  и  конфликты, </w:t>
      </w:r>
      <w:r w:rsidRPr="00CE2160">
        <w:rPr>
          <w:b w:val="0"/>
          <w:color w:val="000000"/>
          <w:spacing w:val="-3"/>
          <w:sz w:val="24"/>
          <w:szCs w:val="24"/>
        </w:rPr>
        <w:t>связанные с его выполнением.</w:t>
      </w:r>
    </w:p>
    <w:p w:rsidR="00D63733" w:rsidRPr="00CE2160" w:rsidRDefault="00D63733" w:rsidP="00D63733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5" w:firstLine="504"/>
        <w:jc w:val="both"/>
        <w:rPr>
          <w:b w:val="0"/>
          <w:color w:val="000000"/>
          <w:spacing w:val="-9"/>
          <w:sz w:val="24"/>
          <w:szCs w:val="24"/>
        </w:rPr>
      </w:pPr>
      <w:r w:rsidRPr="00CE2160">
        <w:rPr>
          <w:b w:val="0"/>
          <w:color w:val="000000"/>
          <w:sz w:val="24"/>
          <w:szCs w:val="24"/>
        </w:rPr>
        <w:t>Соблюдают     установленный     законодательством     порядок</w:t>
      </w:r>
      <w:r w:rsidRPr="00CE2160">
        <w:rPr>
          <w:b w:val="0"/>
          <w:color w:val="000000"/>
          <w:sz w:val="24"/>
          <w:szCs w:val="24"/>
        </w:rPr>
        <w:br/>
        <w:t xml:space="preserve">разрешения индивидуальных и коллективных трудовых споров, используют </w:t>
      </w:r>
      <w:r w:rsidRPr="00CE2160">
        <w:rPr>
          <w:b w:val="0"/>
          <w:color w:val="000000"/>
          <w:spacing w:val="1"/>
          <w:sz w:val="24"/>
          <w:szCs w:val="24"/>
        </w:rPr>
        <w:t>все   возможности   для   устранения    причин,    которые    могут    повлечь</w:t>
      </w:r>
      <w:r w:rsidRPr="00CE2160">
        <w:rPr>
          <w:b w:val="0"/>
          <w:color w:val="000000"/>
          <w:spacing w:val="1"/>
          <w:sz w:val="24"/>
          <w:szCs w:val="24"/>
        </w:rPr>
        <w:br/>
      </w:r>
      <w:r w:rsidRPr="00CE2160">
        <w:rPr>
          <w:b w:val="0"/>
          <w:color w:val="000000"/>
          <w:spacing w:val="-1"/>
          <w:sz w:val="24"/>
          <w:szCs w:val="24"/>
        </w:rPr>
        <w:t>возникновение    конфликтов,   с   целью    предупреждения    использования</w:t>
      </w:r>
      <w:r w:rsidRPr="00CE2160">
        <w:rPr>
          <w:b w:val="0"/>
          <w:color w:val="000000"/>
          <w:spacing w:val="-1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работниками крайней меры их разрешения – забастовки.</w:t>
      </w:r>
    </w:p>
    <w:p w:rsidR="00D63733" w:rsidRPr="00CE2160" w:rsidRDefault="00D63733" w:rsidP="00D63733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5" w:firstLine="504"/>
        <w:jc w:val="both"/>
        <w:rPr>
          <w:b w:val="0"/>
          <w:color w:val="000000"/>
          <w:spacing w:val="-6"/>
          <w:sz w:val="24"/>
          <w:szCs w:val="24"/>
        </w:rPr>
      </w:pPr>
      <w:r w:rsidRPr="00CE2160">
        <w:rPr>
          <w:b w:val="0"/>
          <w:color w:val="000000"/>
          <w:spacing w:val="2"/>
          <w:sz w:val="24"/>
          <w:szCs w:val="24"/>
        </w:rPr>
        <w:t>В    случае    нарушения    или    невыполнения    обязательств</w:t>
      </w:r>
      <w:r w:rsidRPr="00CE2160">
        <w:rPr>
          <w:b w:val="0"/>
          <w:color w:val="000000"/>
          <w:spacing w:val="2"/>
          <w:sz w:val="24"/>
          <w:szCs w:val="24"/>
        </w:rPr>
        <w:br/>
      </w:r>
      <w:r w:rsidRPr="00CE2160">
        <w:rPr>
          <w:b w:val="0"/>
          <w:color w:val="000000"/>
          <w:sz w:val="24"/>
          <w:szCs w:val="24"/>
        </w:rPr>
        <w:t>коллективного   договора   виновная   сторона   или   виновные  лица   несут</w:t>
      </w:r>
      <w:r w:rsidRPr="00CE2160">
        <w:rPr>
          <w:b w:val="0"/>
          <w:color w:val="000000"/>
          <w:sz w:val="24"/>
          <w:szCs w:val="24"/>
        </w:rPr>
        <w:br/>
      </w:r>
      <w:r w:rsidRPr="00CE2160">
        <w:rPr>
          <w:b w:val="0"/>
          <w:color w:val="000000"/>
          <w:spacing w:val="-2"/>
          <w:sz w:val="24"/>
          <w:szCs w:val="24"/>
        </w:rPr>
        <w:t>ответственность в порядке, предусмотренном законодательством.</w:t>
      </w:r>
    </w:p>
    <w:p w:rsidR="00D63733" w:rsidRPr="00CE2160" w:rsidRDefault="00D63733" w:rsidP="00D63733">
      <w:pPr>
        <w:shd w:val="clear" w:color="auto" w:fill="FFFFFF"/>
        <w:tabs>
          <w:tab w:val="left" w:pos="1104"/>
          <w:tab w:val="left" w:leader="underscore" w:pos="2093"/>
        </w:tabs>
        <w:ind w:left="226" w:firstLine="293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9"/>
          <w:sz w:val="24"/>
          <w:szCs w:val="24"/>
        </w:rPr>
        <w:lastRenderedPageBreak/>
        <w:t>11.7.</w:t>
      </w:r>
      <w:r w:rsidRPr="00CE2160">
        <w:rPr>
          <w:b w:val="0"/>
          <w:color w:val="000000"/>
          <w:sz w:val="24"/>
          <w:szCs w:val="24"/>
        </w:rPr>
        <w:tab/>
        <w:t>Настоящий    коллективный    договор    действует    в    течение</w:t>
      </w:r>
      <w:r w:rsidRPr="00CE2160">
        <w:rPr>
          <w:b w:val="0"/>
          <w:color w:val="000000"/>
          <w:sz w:val="24"/>
          <w:szCs w:val="24"/>
        </w:rPr>
        <w:br/>
        <w:t xml:space="preserve">трех </w:t>
      </w:r>
      <w:r w:rsidRPr="00CE2160">
        <w:rPr>
          <w:b w:val="0"/>
          <w:color w:val="000000"/>
          <w:spacing w:val="-7"/>
          <w:sz w:val="24"/>
          <w:szCs w:val="24"/>
        </w:rPr>
        <w:t>лет со дня подписания.</w:t>
      </w:r>
    </w:p>
    <w:p w:rsidR="00D63733" w:rsidRPr="00CE2160" w:rsidRDefault="00D63733" w:rsidP="00D63733">
      <w:pPr>
        <w:shd w:val="clear" w:color="auto" w:fill="FFFFFF"/>
        <w:tabs>
          <w:tab w:val="left" w:pos="941"/>
          <w:tab w:val="left" w:leader="underscore" w:pos="1776"/>
        </w:tabs>
        <w:ind w:left="14" w:firstLine="499"/>
        <w:jc w:val="both"/>
        <w:rPr>
          <w:b w:val="0"/>
          <w:sz w:val="24"/>
          <w:szCs w:val="24"/>
        </w:rPr>
      </w:pPr>
      <w:r w:rsidRPr="00CE2160">
        <w:rPr>
          <w:b w:val="0"/>
          <w:color w:val="000000"/>
          <w:spacing w:val="-7"/>
          <w:sz w:val="24"/>
          <w:szCs w:val="24"/>
        </w:rPr>
        <w:t>11.8. Пере</w:t>
      </w:r>
      <w:r w:rsidRPr="00CE2160">
        <w:rPr>
          <w:b w:val="0"/>
          <w:color w:val="000000"/>
          <w:spacing w:val="-2"/>
          <w:sz w:val="24"/>
          <w:szCs w:val="24"/>
        </w:rPr>
        <w:t>говоры по заключению нового коллективного договора будут</w:t>
      </w:r>
      <w:r w:rsidRPr="00CE2160">
        <w:rPr>
          <w:b w:val="0"/>
          <w:color w:val="000000"/>
          <w:spacing w:val="-2"/>
          <w:sz w:val="24"/>
          <w:szCs w:val="24"/>
        </w:rPr>
        <w:br/>
      </w:r>
      <w:r w:rsidRPr="00CE2160">
        <w:rPr>
          <w:b w:val="0"/>
          <w:color w:val="000000"/>
          <w:spacing w:val="-4"/>
          <w:sz w:val="24"/>
          <w:szCs w:val="24"/>
        </w:rPr>
        <w:t>начаты за два ме</w:t>
      </w:r>
      <w:r w:rsidRPr="00CE2160">
        <w:rPr>
          <w:b w:val="0"/>
          <w:color w:val="000000"/>
          <w:spacing w:val="-2"/>
          <w:sz w:val="24"/>
          <w:szCs w:val="24"/>
        </w:rPr>
        <w:t>сяца до окончания срока действия данного договора.</w:t>
      </w:r>
    </w:p>
    <w:p w:rsidR="003C15F5" w:rsidRPr="00CE2160" w:rsidRDefault="003C15F5" w:rsidP="00D63733">
      <w:pPr>
        <w:jc w:val="center"/>
        <w:rPr>
          <w:b w:val="0"/>
          <w:sz w:val="24"/>
          <w:szCs w:val="24"/>
        </w:rPr>
      </w:pPr>
    </w:p>
    <w:p w:rsidR="00D63733" w:rsidRPr="00CE2160" w:rsidRDefault="00D63733" w:rsidP="00D63733">
      <w:pPr>
        <w:jc w:val="center"/>
        <w:rPr>
          <w:b w:val="0"/>
          <w:bCs/>
          <w:sz w:val="24"/>
          <w:szCs w:val="24"/>
        </w:rPr>
      </w:pPr>
      <w:r w:rsidRPr="00CE2160">
        <w:rPr>
          <w:b w:val="0"/>
          <w:bCs/>
          <w:sz w:val="24"/>
          <w:szCs w:val="24"/>
        </w:rPr>
        <w:t xml:space="preserve">Приложения </w:t>
      </w:r>
    </w:p>
    <w:p w:rsidR="00D63733" w:rsidRPr="00CE2160" w:rsidRDefault="00D63733" w:rsidP="00D63733">
      <w:pPr>
        <w:jc w:val="center"/>
        <w:rPr>
          <w:b w:val="0"/>
          <w:bCs/>
          <w:sz w:val="24"/>
          <w:szCs w:val="24"/>
        </w:rPr>
      </w:pPr>
      <w:r w:rsidRPr="00CE2160">
        <w:rPr>
          <w:b w:val="0"/>
          <w:bCs/>
          <w:sz w:val="24"/>
          <w:szCs w:val="24"/>
        </w:rPr>
        <w:t xml:space="preserve">к </w:t>
      </w:r>
      <w:r w:rsidR="003C15F5">
        <w:rPr>
          <w:b w:val="0"/>
          <w:bCs/>
          <w:sz w:val="24"/>
          <w:szCs w:val="24"/>
        </w:rPr>
        <w:t>коллективному</w:t>
      </w:r>
      <w:r w:rsidRPr="00CE2160">
        <w:rPr>
          <w:b w:val="0"/>
          <w:bCs/>
          <w:sz w:val="24"/>
          <w:szCs w:val="24"/>
        </w:rPr>
        <w:t xml:space="preserve"> договору</w:t>
      </w:r>
    </w:p>
    <w:p w:rsidR="00D63733" w:rsidRPr="00CE2160" w:rsidRDefault="00D63733" w:rsidP="00D63733">
      <w:pPr>
        <w:jc w:val="center"/>
        <w:rPr>
          <w:b w:val="0"/>
          <w:bCs/>
          <w:sz w:val="24"/>
          <w:szCs w:val="24"/>
        </w:rPr>
      </w:pPr>
    </w:p>
    <w:p w:rsidR="00D63733" w:rsidRPr="00CE2160" w:rsidRDefault="00D63733" w:rsidP="00D63733">
      <w:pPr>
        <w:jc w:val="center"/>
        <w:rPr>
          <w:b w:val="0"/>
          <w:bCs/>
          <w:sz w:val="24"/>
          <w:szCs w:val="24"/>
        </w:rPr>
      </w:pPr>
      <w:r w:rsidRPr="00CE2160">
        <w:rPr>
          <w:b w:val="0"/>
          <w:bCs/>
          <w:sz w:val="24"/>
          <w:szCs w:val="24"/>
        </w:rPr>
        <w:t>ПЕРЕЧЕНЬ:</w:t>
      </w:r>
    </w:p>
    <w:p w:rsidR="00D63733" w:rsidRPr="00CE2160" w:rsidRDefault="00D63733" w:rsidP="00D63733">
      <w:pPr>
        <w:numPr>
          <w:ilvl w:val="0"/>
          <w:numId w:val="22"/>
        </w:numPr>
        <w:jc w:val="both"/>
        <w:rPr>
          <w:b w:val="0"/>
          <w:bCs/>
          <w:sz w:val="24"/>
          <w:szCs w:val="24"/>
        </w:rPr>
      </w:pPr>
      <w:r w:rsidRPr="00CE2160">
        <w:rPr>
          <w:b w:val="0"/>
          <w:bCs/>
          <w:sz w:val="24"/>
          <w:szCs w:val="24"/>
        </w:rPr>
        <w:t xml:space="preserve">Правила внутреннего трудового распорядка </w:t>
      </w:r>
    </w:p>
    <w:p w:rsidR="00D63733" w:rsidRDefault="00D63733" w:rsidP="00D63733">
      <w:pPr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CE2160">
        <w:rPr>
          <w:b w:val="0"/>
          <w:sz w:val="24"/>
          <w:szCs w:val="24"/>
        </w:rPr>
        <w:t>Положение об оплате труда</w:t>
      </w:r>
    </w:p>
    <w:p w:rsidR="005714FF" w:rsidRDefault="005714FF" w:rsidP="00D63733">
      <w:pPr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предоставлении материальной помощи работникам</w:t>
      </w:r>
    </w:p>
    <w:p w:rsidR="005714FF" w:rsidRDefault="005714FF" w:rsidP="00D63733">
      <w:pPr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порядке установления выплат стимулирующего характера</w:t>
      </w:r>
    </w:p>
    <w:p w:rsidR="005714FF" w:rsidRDefault="005714FF" w:rsidP="00D63733">
      <w:pPr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Соглашение по охране труда</w:t>
      </w:r>
    </w:p>
    <w:p w:rsidR="005714FF" w:rsidRPr="00CE2160" w:rsidRDefault="005714FF" w:rsidP="005714FF">
      <w:pPr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должностей работников, имеющих право на обеспечение специальной одеждой и другими средствами индивидуальной защиты, моющими и обезвреживающими средствами</w:t>
      </w:r>
    </w:p>
    <w:p w:rsidR="00D63733" w:rsidRPr="00CE2160" w:rsidRDefault="00D63733" w:rsidP="00D63733">
      <w:pPr>
        <w:spacing w:line="218" w:lineRule="auto"/>
        <w:ind w:firstLine="460"/>
        <w:jc w:val="both"/>
        <w:rPr>
          <w:b w:val="0"/>
          <w:sz w:val="24"/>
          <w:szCs w:val="24"/>
        </w:rPr>
      </w:pPr>
    </w:p>
    <w:p w:rsidR="00AA1C58" w:rsidRPr="00CE2160" w:rsidRDefault="00AA1C58">
      <w:pPr>
        <w:rPr>
          <w:b w:val="0"/>
          <w:sz w:val="24"/>
          <w:szCs w:val="24"/>
        </w:rPr>
      </w:pPr>
    </w:p>
    <w:sectPr w:rsidR="00AA1C58" w:rsidRPr="00CE2160" w:rsidSect="0039055C">
      <w:type w:val="continuous"/>
      <w:pgSz w:w="11906" w:h="16838"/>
      <w:pgMar w:top="899" w:right="850" w:bottom="567" w:left="1701" w:header="708" w:footer="708" w:gutter="0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B77503"/>
    <w:multiLevelType w:val="singleLevel"/>
    <w:tmpl w:val="9ADA1596"/>
    <w:lvl w:ilvl="0">
      <w:start w:val="6"/>
      <w:numFmt w:val="decimal"/>
      <w:lvlText w:val="8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753450"/>
    <w:multiLevelType w:val="multilevel"/>
    <w:tmpl w:val="1FAA3D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CA16A2"/>
    <w:multiLevelType w:val="hybridMultilevel"/>
    <w:tmpl w:val="C9C88832"/>
    <w:lvl w:ilvl="0" w:tplc="95404698">
      <w:start w:val="15"/>
      <w:numFmt w:val="decimal"/>
      <w:lvlText w:val="8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B2954"/>
    <w:multiLevelType w:val="multilevel"/>
    <w:tmpl w:val="59EC0CE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55"/>
        </w:tabs>
        <w:ind w:left="325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55"/>
        </w:tabs>
        <w:ind w:left="415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5"/>
        </w:tabs>
        <w:ind w:left="6855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5"/>
        </w:tabs>
        <w:ind w:left="7755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B355BBC"/>
    <w:multiLevelType w:val="hybridMultilevel"/>
    <w:tmpl w:val="0FC20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63594"/>
    <w:multiLevelType w:val="hybridMultilevel"/>
    <w:tmpl w:val="7DCC9A06"/>
    <w:lvl w:ilvl="0" w:tplc="9ADA1596">
      <w:start w:val="6"/>
      <w:numFmt w:val="decimal"/>
      <w:lvlText w:val="8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B044B"/>
    <w:multiLevelType w:val="multilevel"/>
    <w:tmpl w:val="D938DFC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A6B3704"/>
    <w:multiLevelType w:val="singleLevel"/>
    <w:tmpl w:val="8FE6FD00"/>
    <w:lvl w:ilvl="0">
      <w:start w:val="8"/>
      <w:numFmt w:val="decimal"/>
      <w:lvlText w:val="8.%1."/>
      <w:legacy w:legacy="1" w:legacySpace="0" w:legacyIndent="5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03243FC"/>
    <w:multiLevelType w:val="singleLevel"/>
    <w:tmpl w:val="98124F3E"/>
    <w:lvl w:ilvl="0">
      <w:start w:val="24"/>
      <w:numFmt w:val="decimal"/>
      <w:lvlText w:val="8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4FB5C43"/>
    <w:multiLevelType w:val="hybridMultilevel"/>
    <w:tmpl w:val="74DCC1B4"/>
    <w:lvl w:ilvl="0" w:tplc="14D2421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B5C9D"/>
    <w:multiLevelType w:val="singleLevel"/>
    <w:tmpl w:val="95404698"/>
    <w:lvl w:ilvl="0">
      <w:start w:val="15"/>
      <w:numFmt w:val="decimal"/>
      <w:lvlText w:val="8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9E57155"/>
    <w:multiLevelType w:val="hybridMultilevel"/>
    <w:tmpl w:val="5FC2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4705B"/>
    <w:multiLevelType w:val="singleLevel"/>
    <w:tmpl w:val="391433EE"/>
    <w:lvl w:ilvl="0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4AC299C"/>
    <w:multiLevelType w:val="singleLevel"/>
    <w:tmpl w:val="DF008FE6"/>
    <w:lvl w:ilvl="0">
      <w:start w:val="2"/>
      <w:numFmt w:val="decimal"/>
      <w:lvlText w:val="8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4D84D9C"/>
    <w:multiLevelType w:val="multilevel"/>
    <w:tmpl w:val="2764B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2"/>
    </w:lvlOverride>
  </w:num>
  <w:num w:numId="3">
    <w:abstractNumId w:val="1"/>
  </w:num>
  <w:num w:numId="4">
    <w:abstractNumId w:val="12"/>
    <w:lvlOverride w:ilvl="0">
      <w:startOverride w:val="8"/>
    </w:lvlOverride>
  </w:num>
  <w:num w:numId="5">
    <w:abstractNumId w:val="17"/>
    <w:lvlOverride w:ilvl="0">
      <w:startOverride w:val="15"/>
    </w:lvlOverride>
  </w:num>
  <w:num w:numId="6">
    <w:abstractNumId w:val="13"/>
    <w:lvlOverride w:ilvl="0">
      <w:startOverride w:val="24"/>
    </w:lvlOverride>
  </w:num>
  <w:num w:numId="7">
    <w:abstractNumId w:val="6"/>
    <w:lvlOverride w:ilvl="0">
      <w:startOverride w:val="8"/>
    </w:lvlOverride>
  </w:num>
  <w:num w:numId="8">
    <w:abstractNumId w:val="19"/>
  </w:num>
  <w:num w:numId="9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2"/>
    </w:lvlOverride>
  </w:num>
  <w:num w:numId="15">
    <w:abstractNumId w:val="10"/>
    <w:lvlOverride w:ilvl="0">
      <w:startOverride w:val="9"/>
    </w:lvlOverride>
  </w:num>
  <w:num w:numId="16">
    <w:abstractNumId w:val="22"/>
    <w:lvlOverride w:ilvl="0">
      <w:startOverride w:val="11"/>
    </w:lvlOverride>
  </w:num>
  <w:num w:numId="17">
    <w:abstractNumId w:val="3"/>
    <w:lvlOverride w:ilvl="0">
      <w:startOverride w:val="1"/>
    </w:lvlOverride>
  </w:num>
  <w:num w:numId="18">
    <w:abstractNumId w:val="14"/>
    <w:lvlOverride w:ilvl="0">
      <w:startOverride w:val="5"/>
    </w:lvlOverride>
  </w:num>
  <w:num w:numId="19">
    <w:abstractNumId w:val="8"/>
  </w:num>
  <w:num w:numId="20">
    <w:abstractNumId w:val="4"/>
  </w:num>
  <w:num w:numId="21">
    <w:abstractNumId w:val="16"/>
  </w:num>
  <w:num w:numId="22">
    <w:abstractNumId w:val="7"/>
  </w:num>
  <w:num w:numId="23">
    <w:abstractNumId w:val="9"/>
  </w:num>
  <w:num w:numId="24">
    <w:abstractNumId w:val="5"/>
  </w:num>
  <w:num w:numId="25">
    <w:abstractNumId w:val="21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9"/>
  <w:noPunctuationKerning/>
  <w:characterSpacingControl w:val="doNotCompress"/>
  <w:compat/>
  <w:rsids>
    <w:rsidRoot w:val="00725D11"/>
    <w:rsid w:val="00075D4B"/>
    <w:rsid w:val="000B6922"/>
    <w:rsid w:val="00132051"/>
    <w:rsid w:val="0024451D"/>
    <w:rsid w:val="002F329C"/>
    <w:rsid w:val="00306D79"/>
    <w:rsid w:val="00365D66"/>
    <w:rsid w:val="00366885"/>
    <w:rsid w:val="00371CCE"/>
    <w:rsid w:val="0039055C"/>
    <w:rsid w:val="00391322"/>
    <w:rsid w:val="003C15F5"/>
    <w:rsid w:val="0040507B"/>
    <w:rsid w:val="004507A2"/>
    <w:rsid w:val="00475197"/>
    <w:rsid w:val="004E5AD8"/>
    <w:rsid w:val="005714FF"/>
    <w:rsid w:val="00574EA0"/>
    <w:rsid w:val="00616100"/>
    <w:rsid w:val="006A4646"/>
    <w:rsid w:val="007039BF"/>
    <w:rsid w:val="00725D11"/>
    <w:rsid w:val="00760DE0"/>
    <w:rsid w:val="00765BCF"/>
    <w:rsid w:val="00791C3B"/>
    <w:rsid w:val="007C3215"/>
    <w:rsid w:val="007E2861"/>
    <w:rsid w:val="009113AE"/>
    <w:rsid w:val="00952A8B"/>
    <w:rsid w:val="00A23053"/>
    <w:rsid w:val="00AA1C58"/>
    <w:rsid w:val="00B60197"/>
    <w:rsid w:val="00C33F09"/>
    <w:rsid w:val="00C40D59"/>
    <w:rsid w:val="00C53052"/>
    <w:rsid w:val="00CE2160"/>
    <w:rsid w:val="00D63733"/>
    <w:rsid w:val="00D93FCD"/>
    <w:rsid w:val="00DD5BCB"/>
    <w:rsid w:val="00DF1D2E"/>
    <w:rsid w:val="00E424AE"/>
    <w:rsid w:val="00ED4645"/>
    <w:rsid w:val="00F25B5F"/>
    <w:rsid w:val="00F377D1"/>
    <w:rsid w:val="00F4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567"/>
      <w:jc w:val="both"/>
    </w:pPr>
    <w:rPr>
      <w:b w:val="0"/>
      <w:sz w:val="24"/>
      <w:szCs w:val="24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  <w:sz w:val="22"/>
      <w:szCs w:val="22"/>
    </w:rPr>
  </w:style>
  <w:style w:type="paragraph" w:customStyle="1" w:styleId="Caa2">
    <w:name w:val="Caa2"/>
    <w:basedOn w:val="a"/>
    <w:pPr>
      <w:suppressAutoHyphens/>
      <w:overflowPunct w:val="0"/>
      <w:autoSpaceDE w:val="0"/>
      <w:autoSpaceDN w:val="0"/>
      <w:adjustRightInd w:val="0"/>
      <w:spacing w:after="240"/>
      <w:jc w:val="center"/>
    </w:pPr>
    <w:rPr>
      <w:rFonts w:ascii="Arial" w:hAnsi="Arial" w:cs="Arial"/>
      <w:bCs/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rPr>
      <w:b w:val="0"/>
      <w:sz w:val="28"/>
      <w:szCs w:val="28"/>
    </w:rPr>
  </w:style>
  <w:style w:type="paragraph" w:styleId="2">
    <w:name w:val="Body Text 2"/>
    <w:basedOn w:val="a"/>
    <w:pPr>
      <w:jc w:val="both"/>
    </w:pPr>
    <w:rPr>
      <w:b w:val="0"/>
      <w:sz w:val="24"/>
      <w:szCs w:val="24"/>
    </w:rPr>
  </w:style>
  <w:style w:type="paragraph" w:styleId="a4">
    <w:name w:val="List Paragraph"/>
    <w:basedOn w:val="a"/>
    <w:uiPriority w:val="34"/>
    <w:qFormat/>
    <w:rsid w:val="00D6373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6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3733"/>
    <w:rPr>
      <w:rFonts w:ascii="Courier New" w:hAnsi="Courier New" w:cs="Courier New"/>
    </w:rPr>
  </w:style>
  <w:style w:type="paragraph" w:styleId="a5">
    <w:name w:val="Balloon Text"/>
    <w:basedOn w:val="a"/>
    <w:link w:val="a6"/>
    <w:rsid w:val="00390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055C"/>
    <w:rPr>
      <w:rFonts w:ascii="Tahoma" w:hAnsi="Tahoma" w:cs="Tahoma"/>
      <w:b/>
      <w:sz w:val="16"/>
      <w:szCs w:val="16"/>
    </w:rPr>
  </w:style>
  <w:style w:type="table" w:styleId="a7">
    <w:name w:val="Table Grid"/>
    <w:basedOn w:val="a1"/>
    <w:rsid w:val="00765B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C834-0227-4AC1-821A-642E3AE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34400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client</dc:creator>
  <cp:lastModifiedBy>Home1</cp:lastModifiedBy>
  <cp:revision>2</cp:revision>
  <cp:lastPrinted>2013-06-21T05:28:00Z</cp:lastPrinted>
  <dcterms:created xsi:type="dcterms:W3CDTF">2016-04-24T16:23:00Z</dcterms:created>
  <dcterms:modified xsi:type="dcterms:W3CDTF">2016-04-24T16:23:00Z</dcterms:modified>
</cp:coreProperties>
</file>