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 xml:space="preserve">В Отдел судебных приставов по </w:t>
      </w:r>
      <w:proofErr w:type="spellStart"/>
      <w:r w:rsidRPr="006A01F0">
        <w:rPr>
          <w:rFonts w:ascii="Verdana" w:eastAsia="Times New Roman" w:hAnsi="Verdana" w:cs="Times New Roman"/>
          <w:color w:val="000000"/>
          <w:lang w:eastAsia="ru-RU"/>
        </w:rPr>
        <w:t>Исакогорскому</w:t>
      </w:r>
      <w:proofErr w:type="spellEnd"/>
      <w:r w:rsidRPr="006A01F0">
        <w:rPr>
          <w:rFonts w:ascii="Verdana" w:eastAsia="Times New Roman" w:hAnsi="Verdana" w:cs="Times New Roman"/>
          <w:color w:val="000000"/>
          <w:lang w:eastAsia="ru-RU"/>
        </w:rPr>
        <w:t xml:space="preserve"> району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г. Архангельска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A01F0">
        <w:rPr>
          <w:rFonts w:ascii="Verdana" w:eastAsia="Times New Roman" w:hAnsi="Verdana" w:cs="Times New Roman"/>
          <w:color w:val="000000"/>
          <w:lang w:eastAsia="ru-RU"/>
        </w:rPr>
        <w:t>Должник:  Неверов</w:t>
      </w:r>
      <w:proofErr w:type="gramEnd"/>
      <w:r w:rsidRPr="006A01F0">
        <w:rPr>
          <w:rFonts w:ascii="Verdana" w:eastAsia="Times New Roman" w:hAnsi="Verdana" w:cs="Times New Roman"/>
          <w:color w:val="000000"/>
          <w:lang w:eastAsia="ru-RU"/>
        </w:rPr>
        <w:t xml:space="preserve"> Игорь Аркадьевич,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адрес: 163035, г. Архангельск,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ул. Победы, д. 22, кв.8,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Взыскатель: ЖСК «Ромашка»,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адрес: 163035, г. Архангельск,</w:t>
      </w:r>
    </w:p>
    <w:p w:rsidR="006A01F0" w:rsidRPr="006A01F0" w:rsidRDefault="006A01F0" w:rsidP="006A01F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ул. Достоевского, д. 93</w:t>
      </w:r>
    </w:p>
    <w:p w:rsidR="006A01F0" w:rsidRPr="006A01F0" w:rsidRDefault="006A01F0" w:rsidP="006A01F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01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 прекращении исполнительного производства</w:t>
      </w:r>
    </w:p>
    <w:p w:rsidR="006A01F0" w:rsidRPr="006A01F0" w:rsidRDefault="006A01F0" w:rsidP="006A01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 xml:space="preserve">Постановлением судебного пристава-исполнителя ОСП по </w:t>
      </w:r>
      <w:proofErr w:type="spellStart"/>
      <w:r w:rsidRPr="006A01F0">
        <w:rPr>
          <w:rFonts w:ascii="Verdana" w:eastAsia="Times New Roman" w:hAnsi="Verdana" w:cs="Times New Roman"/>
          <w:color w:val="000000"/>
          <w:lang w:eastAsia="ru-RU"/>
        </w:rPr>
        <w:t>Исакогорскому</w:t>
      </w:r>
      <w:proofErr w:type="spellEnd"/>
      <w:r w:rsidRPr="006A01F0">
        <w:rPr>
          <w:rFonts w:ascii="Verdana" w:eastAsia="Times New Roman" w:hAnsi="Verdana" w:cs="Times New Roman"/>
          <w:color w:val="000000"/>
          <w:lang w:eastAsia="ru-RU"/>
        </w:rPr>
        <w:t xml:space="preserve"> району № 13875238/2022 от 12.11.2022 г. возбуждено исполнительное производство о взыскании задолженности по коммунальным платежам в размере 148 024 руб. 37 коп. на основании решения Ломоносовского районного суда Архангельской области от 07.08.2022 г. Исполнительный лист выдан вышеуказанным судом, серия ФС № 1684616 от 10.11.2022 г.</w:t>
      </w:r>
    </w:p>
    <w:p w:rsidR="006A01F0" w:rsidRPr="006A01F0" w:rsidRDefault="006A01F0" w:rsidP="006A01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В результате кассационного обжалования определением президиума Архангельского областного суда от 16.12.2022 г. вышеуказанное решение суда отменено. В связи с этим и по указанию ч. 2 ст. 43 Закона об исполнительном производстве исполнительное производство должно быть прекращено судебным приставом-исполнителем ввиду отмены судебного акта, на основании которого выдан исполнительный документ.</w:t>
      </w:r>
      <w:bookmarkStart w:id="0" w:name="_GoBack"/>
      <w:bookmarkEnd w:id="0"/>
    </w:p>
    <w:p w:rsidR="006A01F0" w:rsidRPr="006A01F0" w:rsidRDefault="006A01F0" w:rsidP="006A01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На основании вышеизложенного, руководствуясь ст. 43, 45 Федерального Закона «Об исполнительном производстве»,</w:t>
      </w:r>
    </w:p>
    <w:p w:rsidR="006A01F0" w:rsidRPr="006A01F0" w:rsidRDefault="006A01F0" w:rsidP="006A01F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Прошу:</w:t>
      </w:r>
    </w:p>
    <w:p w:rsidR="006A01F0" w:rsidRPr="006A01F0" w:rsidRDefault="006A01F0" w:rsidP="006A0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Прекратить исполнительное производство № 13875238/2022 от 12.11.2022 г. о взыскании задолженности по оплате коммунальных платежей с Неверова И.А. в пользу ЖСК «Ромашка».</w:t>
      </w:r>
    </w:p>
    <w:p w:rsidR="006A01F0" w:rsidRPr="006A01F0" w:rsidRDefault="006A01F0" w:rsidP="006A01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Приложение:</w:t>
      </w:r>
    </w:p>
    <w:p w:rsidR="006A01F0" w:rsidRPr="006A01F0" w:rsidRDefault="006A01F0" w:rsidP="006A0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Кассационное определение от 16.12.2022 г.</w:t>
      </w:r>
    </w:p>
    <w:p w:rsidR="006A01F0" w:rsidRPr="006A01F0" w:rsidRDefault="006A01F0" w:rsidP="006A01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6A01F0">
        <w:rPr>
          <w:rFonts w:ascii="Verdana" w:eastAsia="Times New Roman" w:hAnsi="Verdana" w:cs="Times New Roman"/>
          <w:color w:val="000000"/>
          <w:lang w:eastAsia="ru-RU"/>
        </w:rPr>
        <w:t>Неверов И.А.      20.12.2022 г.</w:t>
      </w:r>
    </w:p>
    <w:p w:rsidR="006A01F0" w:rsidRDefault="006A01F0"/>
    <w:sectPr w:rsidR="006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5141"/>
    <w:multiLevelType w:val="multilevel"/>
    <w:tmpl w:val="C566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54A3A"/>
    <w:multiLevelType w:val="multilevel"/>
    <w:tmpl w:val="C8F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0"/>
    <w:rsid w:val="006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7A09-7B54-4E6A-BD7E-DD2025D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1281</Characters>
  <Application>Microsoft Office Word</Application>
  <DocSecurity>0</DocSecurity>
  <Lines>26</Lines>
  <Paragraphs>17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2019-06-19T22:16:00Z</dcterms:created>
  <dcterms:modified xsi:type="dcterms:W3CDTF">2019-06-19T22:17:00Z</dcterms:modified>
</cp:coreProperties>
</file>